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4D" w:rsidRPr="0090124D" w:rsidRDefault="0090124D" w:rsidP="0090124D">
      <w:pPr>
        <w:shd w:val="clear" w:color="auto" w:fill="FFFFFF"/>
        <w:rPr>
          <w:rFonts w:eastAsia="Times New Roman" w:cs="Times New Roman"/>
          <w:color w:val="000000" w:themeColor="text1"/>
          <w:sz w:val="22"/>
          <w:szCs w:val="22"/>
        </w:rPr>
      </w:pPr>
      <w:bookmarkStart w:id="0" w:name="_GoBack"/>
      <w:bookmarkEnd w:id="0"/>
      <w:r w:rsidRPr="0090124D">
        <w:rPr>
          <w:rFonts w:eastAsia="Times New Roman" w:cs="Times New Roman"/>
          <w:color w:val="000000" w:themeColor="text1"/>
          <w:sz w:val="22"/>
          <w:szCs w:val="22"/>
        </w:rPr>
        <w:br/>
      </w:r>
    </w:p>
    <w:p w:rsidR="00E41755" w:rsidRPr="00E41755" w:rsidRDefault="00E41755" w:rsidP="0090124D">
      <w:pPr>
        <w:shd w:val="clear" w:color="auto" w:fill="FFFFFF"/>
        <w:rPr>
          <w:b/>
          <w:color w:val="000000" w:themeColor="text1"/>
          <w:sz w:val="22"/>
          <w:szCs w:val="22"/>
        </w:rPr>
      </w:pPr>
      <w:r w:rsidRPr="00E41755">
        <w:rPr>
          <w:b/>
          <w:color w:val="000000" w:themeColor="text1"/>
          <w:sz w:val="22"/>
          <w:szCs w:val="22"/>
        </w:rPr>
        <w:t xml:space="preserve">AAPA Communications Award Program Entry Classification: </w:t>
      </w:r>
      <w:r>
        <w:rPr>
          <w:b/>
          <w:color w:val="000000" w:themeColor="text1"/>
          <w:sz w:val="22"/>
          <w:szCs w:val="22"/>
        </w:rPr>
        <w:t>Video</w:t>
      </w:r>
    </w:p>
    <w:p w:rsidR="00E41755" w:rsidRPr="00E41755" w:rsidRDefault="00E41755" w:rsidP="0090124D">
      <w:pPr>
        <w:shd w:val="clear" w:color="auto" w:fill="FFFFFF"/>
        <w:rPr>
          <w:rFonts w:eastAsia="Times New Roman" w:cs="Times New Roman"/>
          <w:b/>
          <w:color w:val="000000" w:themeColor="text1"/>
          <w:sz w:val="22"/>
          <w:szCs w:val="22"/>
        </w:rPr>
      </w:pPr>
    </w:p>
    <w:p w:rsidR="00E41755" w:rsidRPr="00E41755" w:rsidRDefault="0090510D" w:rsidP="0090124D">
      <w:pPr>
        <w:shd w:val="clear" w:color="auto" w:fill="FFFFFF"/>
        <w:rPr>
          <w:rFonts w:eastAsia="Times New Roman" w:cs="Times New Roman"/>
          <w:b/>
          <w:color w:val="000000" w:themeColor="text1"/>
          <w:sz w:val="22"/>
          <w:szCs w:val="22"/>
        </w:rPr>
      </w:pPr>
      <w:r>
        <w:rPr>
          <w:rFonts w:eastAsia="Times New Roman" w:cs="Times New Roman"/>
          <w:noProof/>
          <w:color w:val="000000" w:themeColor="text1"/>
          <w:sz w:val="22"/>
          <w:szCs w:val="22"/>
        </w:rPr>
        <w:drawing>
          <wp:anchor distT="0" distB="0" distL="114300" distR="114300" simplePos="0" relativeHeight="251658240" behindDoc="0" locked="0" layoutInCell="1" allowOverlap="1" wp14:anchorId="67876A82">
            <wp:simplePos x="0" y="0"/>
            <wp:positionH relativeFrom="column">
              <wp:posOffset>2927985</wp:posOffset>
            </wp:positionH>
            <wp:positionV relativeFrom="paragraph">
              <wp:posOffset>106680</wp:posOffset>
            </wp:positionV>
            <wp:extent cx="3281045" cy="1838325"/>
            <wp:effectExtent l="0" t="0" r="0" b="3175"/>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281045" cy="1838325"/>
                    </a:xfrm>
                    <a:prstGeom prst="rect">
                      <a:avLst/>
                    </a:prstGeom>
                  </pic:spPr>
                </pic:pic>
              </a:graphicData>
            </a:graphic>
            <wp14:sizeRelH relativeFrom="page">
              <wp14:pctWidth>0</wp14:pctWidth>
            </wp14:sizeRelH>
            <wp14:sizeRelV relativeFrom="page">
              <wp14:pctHeight>0</wp14:pctHeight>
            </wp14:sizeRelV>
          </wp:anchor>
        </w:drawing>
      </w:r>
      <w:r w:rsidR="00E41755" w:rsidRPr="00E41755">
        <w:rPr>
          <w:rFonts w:eastAsia="Times New Roman" w:cs="Times New Roman"/>
          <w:b/>
          <w:color w:val="000000" w:themeColor="text1"/>
          <w:sz w:val="22"/>
          <w:szCs w:val="22"/>
        </w:rPr>
        <w:t>Port NOLA “</w:t>
      </w:r>
      <w:r w:rsidR="00B97D51">
        <w:rPr>
          <w:rFonts w:eastAsia="Times New Roman" w:cs="Times New Roman"/>
          <w:b/>
          <w:color w:val="000000" w:themeColor="text1"/>
          <w:sz w:val="22"/>
          <w:szCs w:val="22"/>
        </w:rPr>
        <w:t>Your Working River</w:t>
      </w:r>
      <w:r w:rsidR="00E41755" w:rsidRPr="00E41755">
        <w:rPr>
          <w:rFonts w:eastAsia="Times New Roman" w:cs="Times New Roman"/>
          <w:b/>
          <w:color w:val="000000" w:themeColor="text1"/>
          <w:sz w:val="22"/>
          <w:szCs w:val="22"/>
        </w:rPr>
        <w:t>” Video</w:t>
      </w:r>
    </w:p>
    <w:p w:rsidR="00E41755" w:rsidRDefault="00E41755" w:rsidP="0090124D">
      <w:pPr>
        <w:shd w:val="clear" w:color="auto" w:fill="FFFFFF"/>
        <w:rPr>
          <w:rFonts w:eastAsia="Times New Roman" w:cs="Times New Roman"/>
          <w:color w:val="000000" w:themeColor="text1"/>
          <w:sz w:val="22"/>
          <w:szCs w:val="22"/>
        </w:rPr>
      </w:pPr>
    </w:p>
    <w:p w:rsidR="0090124D" w:rsidRDefault="00E41755" w:rsidP="0090124D">
      <w:pPr>
        <w:shd w:val="clear" w:color="auto" w:fill="FFFFFF"/>
        <w:rPr>
          <w:rFonts w:eastAsia="Times New Roman" w:cs="Times New Roman"/>
          <w:color w:val="000000" w:themeColor="text1"/>
          <w:sz w:val="22"/>
          <w:szCs w:val="22"/>
        </w:rPr>
      </w:pPr>
      <w:r w:rsidRPr="0090510D">
        <w:rPr>
          <w:rFonts w:eastAsia="Times New Roman" w:cs="Times New Roman"/>
          <w:b/>
          <w:color w:val="000000" w:themeColor="text1"/>
          <w:sz w:val="22"/>
          <w:szCs w:val="22"/>
        </w:rPr>
        <w:t>Summary —</w:t>
      </w:r>
      <w:r w:rsidRPr="00E41755">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The </w:t>
      </w:r>
      <w:r w:rsidR="0090510D">
        <w:rPr>
          <w:rFonts w:eastAsia="Times New Roman" w:cs="Times New Roman"/>
          <w:color w:val="000000" w:themeColor="text1"/>
          <w:sz w:val="22"/>
          <w:szCs w:val="22"/>
        </w:rPr>
        <w:t>Port of New Orleans</w:t>
      </w:r>
      <w:r w:rsidRPr="00E41755">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Public Affairs team worked with a local video production firm to create a </w:t>
      </w:r>
      <w:r w:rsidR="00E00A21">
        <w:rPr>
          <w:rFonts w:eastAsia="Times New Roman" w:cs="Times New Roman"/>
          <w:color w:val="000000" w:themeColor="text1"/>
          <w:sz w:val="22"/>
          <w:szCs w:val="22"/>
        </w:rPr>
        <w:t>video that highlights the jobs and the hardworking men and women who work at the Port of New Orleans</w:t>
      </w:r>
      <w:r w:rsidRPr="00E41755">
        <w:rPr>
          <w:rFonts w:eastAsia="Times New Roman" w:cs="Times New Roman"/>
          <w:color w:val="000000" w:themeColor="text1"/>
          <w:sz w:val="22"/>
          <w:szCs w:val="22"/>
        </w:rPr>
        <w:t>.</w:t>
      </w:r>
      <w:r w:rsidR="0046162E">
        <w:rPr>
          <w:rFonts w:eastAsia="Times New Roman" w:cs="Times New Roman"/>
          <w:color w:val="000000" w:themeColor="text1"/>
          <w:sz w:val="22"/>
          <w:szCs w:val="22"/>
        </w:rPr>
        <w:t xml:space="preserve"> </w:t>
      </w:r>
    </w:p>
    <w:p w:rsidR="0046162E" w:rsidRDefault="0046162E" w:rsidP="0090124D">
      <w:pPr>
        <w:shd w:val="clear" w:color="auto" w:fill="FFFFFF"/>
        <w:rPr>
          <w:rFonts w:eastAsia="Times New Roman" w:cs="Times New Roman"/>
          <w:color w:val="000000" w:themeColor="text1"/>
          <w:sz w:val="22"/>
          <w:szCs w:val="22"/>
        </w:rPr>
      </w:pPr>
    </w:p>
    <w:p w:rsidR="0046162E" w:rsidRDefault="0046162E" w:rsidP="0090124D">
      <w:p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 xml:space="preserve">You can watch the video </w:t>
      </w:r>
      <w:hyperlink r:id="rId7" w:history="1">
        <w:r w:rsidRPr="0090510D">
          <w:rPr>
            <w:rStyle w:val="Hyperlink"/>
            <w:rFonts w:eastAsia="Times New Roman" w:cs="Times New Roman"/>
            <w:sz w:val="22"/>
            <w:szCs w:val="22"/>
          </w:rPr>
          <w:t>here</w:t>
        </w:r>
      </w:hyperlink>
      <w:r>
        <w:rPr>
          <w:rFonts w:eastAsia="Times New Roman" w:cs="Times New Roman"/>
          <w:color w:val="000000" w:themeColor="text1"/>
          <w:sz w:val="22"/>
          <w:szCs w:val="22"/>
        </w:rPr>
        <w:t xml:space="preserve"> or see the mp4 attached.</w:t>
      </w:r>
    </w:p>
    <w:p w:rsidR="0046162E" w:rsidRPr="0090124D" w:rsidRDefault="0046162E" w:rsidP="0090124D">
      <w:pPr>
        <w:shd w:val="clear" w:color="auto" w:fill="FFFFFF"/>
        <w:rPr>
          <w:rFonts w:eastAsia="Times New Roman" w:cs="Times New Roman"/>
          <w:color w:val="000000" w:themeColor="text1"/>
          <w:sz w:val="22"/>
          <w:szCs w:val="22"/>
        </w:rPr>
      </w:pPr>
    </w:p>
    <w:p w:rsidR="0090124D" w:rsidRPr="0090124D"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1. What are/were the entry’s specific communications challenges or opportunities?</w:t>
      </w:r>
    </w:p>
    <w:p w:rsidR="00C001F8" w:rsidRDefault="00C001F8"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The 2017 Stat</w:t>
      </w:r>
      <w:r w:rsidR="0090510D">
        <w:rPr>
          <w:rFonts w:eastAsia="Times New Roman" w:cs="Times New Roman"/>
          <w:color w:val="000000" w:themeColor="text1"/>
          <w:sz w:val="22"/>
          <w:szCs w:val="22"/>
        </w:rPr>
        <w:t xml:space="preserve">e of the Port </w:t>
      </w:r>
      <w:r>
        <w:rPr>
          <w:rFonts w:eastAsia="Times New Roman" w:cs="Times New Roman"/>
          <w:color w:val="000000" w:themeColor="text1"/>
          <w:sz w:val="22"/>
          <w:szCs w:val="22"/>
        </w:rPr>
        <w:t>was scheduled for November 2017. It was to be the first state of the Port address for Brandy D. Christian who was named Port NOLA President &amp; CEO just about year prior</w:t>
      </w:r>
      <w:r w:rsidR="00177812">
        <w:rPr>
          <w:rFonts w:eastAsia="Times New Roman" w:cs="Times New Roman"/>
          <w:color w:val="000000" w:themeColor="text1"/>
          <w:sz w:val="22"/>
          <w:szCs w:val="22"/>
        </w:rPr>
        <w:t xml:space="preserve"> after the retirement of her predecessor who had steered the course for more than 15 years</w:t>
      </w:r>
      <w:r>
        <w:rPr>
          <w:rFonts w:eastAsia="Times New Roman" w:cs="Times New Roman"/>
          <w:color w:val="000000" w:themeColor="text1"/>
          <w:sz w:val="22"/>
          <w:szCs w:val="22"/>
        </w:rPr>
        <w:t xml:space="preserve">. </w:t>
      </w:r>
      <w:r w:rsidR="00E00A21">
        <w:rPr>
          <w:rFonts w:eastAsia="Times New Roman" w:cs="Times New Roman"/>
          <w:color w:val="000000" w:themeColor="text1"/>
          <w:sz w:val="22"/>
          <w:szCs w:val="22"/>
        </w:rPr>
        <w:t>The President &amp; CEO’s message included recent successes and a roadmap for moving forward with purpose, strategy and collaboration.</w:t>
      </w:r>
    </w:p>
    <w:p w:rsidR="00E00A21" w:rsidRDefault="00E00A21"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 xml:space="preserve">We wanted </w:t>
      </w:r>
      <w:r w:rsidR="00FF7275">
        <w:rPr>
          <w:rFonts w:eastAsia="Times New Roman" w:cs="Times New Roman"/>
          <w:color w:val="000000" w:themeColor="text1"/>
          <w:sz w:val="22"/>
          <w:szCs w:val="22"/>
        </w:rPr>
        <w:t xml:space="preserve">to close the State of the Port with </w:t>
      </w:r>
      <w:r>
        <w:rPr>
          <w:rFonts w:eastAsia="Times New Roman" w:cs="Times New Roman"/>
          <w:color w:val="000000" w:themeColor="text1"/>
          <w:sz w:val="22"/>
          <w:szCs w:val="22"/>
        </w:rPr>
        <w:t xml:space="preserve">an emotionally evocative video with </w:t>
      </w:r>
      <w:r w:rsidR="00FF7275">
        <w:rPr>
          <w:rFonts w:eastAsia="Times New Roman" w:cs="Times New Roman"/>
          <w:color w:val="000000" w:themeColor="text1"/>
          <w:sz w:val="22"/>
          <w:szCs w:val="22"/>
        </w:rPr>
        <w:t xml:space="preserve">the </w:t>
      </w:r>
      <w:r>
        <w:rPr>
          <w:rFonts w:eastAsia="Times New Roman" w:cs="Times New Roman"/>
          <w:color w:val="000000" w:themeColor="text1"/>
          <w:sz w:val="22"/>
          <w:szCs w:val="22"/>
        </w:rPr>
        <w:t>message that we are all in this together</w:t>
      </w:r>
      <w:r w:rsidR="00FF7275">
        <w:rPr>
          <w:rFonts w:eastAsia="Times New Roman" w:cs="Times New Roman"/>
          <w:color w:val="000000" w:themeColor="text1"/>
          <w:sz w:val="22"/>
          <w:szCs w:val="22"/>
        </w:rPr>
        <w:t>,</w:t>
      </w:r>
      <w:r>
        <w:rPr>
          <w:rFonts w:eastAsia="Times New Roman" w:cs="Times New Roman"/>
          <w:color w:val="000000" w:themeColor="text1"/>
          <w:sz w:val="22"/>
          <w:szCs w:val="22"/>
        </w:rPr>
        <w:t xml:space="preserve"> and, in the end, it is the people of the industry who will make </w:t>
      </w:r>
      <w:r w:rsidR="00FF7275">
        <w:rPr>
          <w:rFonts w:eastAsia="Times New Roman" w:cs="Times New Roman"/>
          <w:color w:val="000000" w:themeColor="text1"/>
          <w:sz w:val="22"/>
          <w:szCs w:val="22"/>
        </w:rPr>
        <w:t>it</w:t>
      </w:r>
      <w:r>
        <w:rPr>
          <w:rFonts w:eastAsia="Times New Roman" w:cs="Times New Roman"/>
          <w:color w:val="000000" w:themeColor="text1"/>
          <w:sz w:val="22"/>
          <w:szCs w:val="22"/>
        </w:rPr>
        <w:t xml:space="preserve"> work. </w:t>
      </w:r>
    </w:p>
    <w:p w:rsidR="00E665D0" w:rsidRDefault="00177812"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 xml:space="preserve">We also wanted to have an impactful collateral piece </w:t>
      </w:r>
      <w:r w:rsidR="00E00A21">
        <w:rPr>
          <w:rFonts w:eastAsia="Times New Roman" w:cs="Times New Roman"/>
          <w:color w:val="000000" w:themeColor="text1"/>
          <w:sz w:val="22"/>
          <w:szCs w:val="22"/>
        </w:rPr>
        <w:t>that highlights the port’</w:t>
      </w:r>
      <w:r w:rsidR="00AE08F3">
        <w:rPr>
          <w:rFonts w:eastAsia="Times New Roman" w:cs="Times New Roman"/>
          <w:color w:val="000000" w:themeColor="text1"/>
          <w:sz w:val="22"/>
          <w:szCs w:val="22"/>
        </w:rPr>
        <w:t>s v</w:t>
      </w:r>
      <w:r w:rsidR="00E00A21">
        <w:rPr>
          <w:rFonts w:eastAsia="Times New Roman" w:cs="Times New Roman"/>
          <w:color w:val="000000" w:themeColor="text1"/>
          <w:sz w:val="22"/>
          <w:szCs w:val="22"/>
        </w:rPr>
        <w:t xml:space="preserve">alue as a job creator </w:t>
      </w:r>
      <w:r>
        <w:rPr>
          <w:rFonts w:eastAsia="Times New Roman" w:cs="Times New Roman"/>
          <w:color w:val="000000" w:themeColor="text1"/>
          <w:sz w:val="22"/>
          <w:szCs w:val="22"/>
        </w:rPr>
        <w:t xml:space="preserve">that could be used </w:t>
      </w:r>
      <w:r w:rsidR="00FF7275">
        <w:rPr>
          <w:rFonts w:eastAsia="Times New Roman" w:cs="Times New Roman"/>
          <w:color w:val="000000" w:themeColor="text1"/>
          <w:sz w:val="22"/>
          <w:szCs w:val="22"/>
        </w:rPr>
        <w:t>in</w:t>
      </w:r>
      <w:r>
        <w:rPr>
          <w:rFonts w:eastAsia="Times New Roman" w:cs="Times New Roman"/>
          <w:color w:val="000000" w:themeColor="text1"/>
          <w:sz w:val="22"/>
          <w:szCs w:val="22"/>
        </w:rPr>
        <w:t xml:space="preserve"> </w:t>
      </w:r>
      <w:r w:rsidR="00E00A21">
        <w:rPr>
          <w:rFonts w:eastAsia="Times New Roman" w:cs="Times New Roman"/>
          <w:color w:val="000000" w:themeColor="text1"/>
          <w:sz w:val="22"/>
          <w:szCs w:val="22"/>
        </w:rPr>
        <w:t>the longer term across all our communication channels</w:t>
      </w:r>
      <w:r>
        <w:rPr>
          <w:rFonts w:eastAsia="Times New Roman" w:cs="Times New Roman"/>
          <w:color w:val="000000" w:themeColor="text1"/>
          <w:sz w:val="22"/>
          <w:szCs w:val="22"/>
        </w:rPr>
        <w:t>.</w:t>
      </w:r>
    </w:p>
    <w:p w:rsidR="0090124D" w:rsidRPr="0090124D" w:rsidRDefault="00E665D0" w:rsidP="00177812">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We had a sho</w:t>
      </w:r>
      <w:r w:rsidR="00D80576">
        <w:rPr>
          <w:rFonts w:eastAsia="Times New Roman" w:cs="Times New Roman"/>
          <w:color w:val="000000" w:themeColor="text1"/>
          <w:sz w:val="22"/>
          <w:szCs w:val="22"/>
        </w:rPr>
        <w:t>r</w:t>
      </w:r>
      <w:r>
        <w:rPr>
          <w:rFonts w:eastAsia="Times New Roman" w:cs="Times New Roman"/>
          <w:color w:val="000000" w:themeColor="text1"/>
          <w:sz w:val="22"/>
          <w:szCs w:val="22"/>
        </w:rPr>
        <w:t xml:space="preserve">t timeline to create </w:t>
      </w:r>
      <w:r w:rsidR="00DF73BA">
        <w:rPr>
          <w:rFonts w:eastAsia="Times New Roman" w:cs="Times New Roman"/>
          <w:color w:val="000000" w:themeColor="text1"/>
          <w:sz w:val="22"/>
          <w:szCs w:val="22"/>
        </w:rPr>
        <w:t xml:space="preserve">this video and two others </w:t>
      </w:r>
      <w:r>
        <w:rPr>
          <w:rFonts w:eastAsia="Times New Roman" w:cs="Times New Roman"/>
          <w:color w:val="000000" w:themeColor="text1"/>
          <w:sz w:val="22"/>
          <w:szCs w:val="22"/>
        </w:rPr>
        <w:t xml:space="preserve">for State of the Port </w:t>
      </w:r>
      <w:r w:rsidR="00DF73BA">
        <w:rPr>
          <w:rFonts w:eastAsia="Times New Roman" w:cs="Times New Roman"/>
          <w:color w:val="000000" w:themeColor="text1"/>
          <w:sz w:val="22"/>
          <w:szCs w:val="22"/>
        </w:rPr>
        <w:t>and a small budget—a month and half and $3,000 for all three videos.</w:t>
      </w:r>
      <w:r w:rsidR="0090124D" w:rsidRPr="0090124D">
        <w:rPr>
          <w:rFonts w:eastAsia="Times New Roman" w:cs="Times New Roman"/>
          <w:color w:val="000000" w:themeColor="text1"/>
          <w:sz w:val="22"/>
          <w:szCs w:val="22"/>
        </w:rPr>
        <w:br/>
      </w:r>
    </w:p>
    <w:p w:rsidR="0090124D" w:rsidRPr="0090124D"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2. How does the communication used in this entry complement the organization’s overall mission?</w:t>
      </w:r>
    </w:p>
    <w:p w:rsidR="009867A0" w:rsidRPr="00720A8D" w:rsidRDefault="00177812" w:rsidP="00720A8D">
      <w:pPr>
        <w:ind w:firstLine="360"/>
        <w:rPr>
          <w:rFonts w:cstheme="minorHAnsi"/>
          <w:i/>
          <w:sz w:val="22"/>
          <w:szCs w:val="22"/>
        </w:rPr>
      </w:pPr>
      <w:r w:rsidRPr="00720A8D">
        <w:rPr>
          <w:rFonts w:cstheme="minorHAnsi"/>
          <w:i/>
          <w:sz w:val="22"/>
          <w:szCs w:val="22"/>
        </w:rPr>
        <w:t>The Port of New Orleans mission is: To drive regional economic prosperity by maximizing the flow of international trade and commerce as a modern Gateway.</w:t>
      </w:r>
      <w:r w:rsidR="009867A0" w:rsidRPr="00720A8D">
        <w:rPr>
          <w:rFonts w:cstheme="minorHAnsi"/>
          <w:i/>
          <w:sz w:val="22"/>
          <w:szCs w:val="22"/>
        </w:rPr>
        <w:t xml:space="preserve"> </w:t>
      </w:r>
    </w:p>
    <w:p w:rsidR="00B92156" w:rsidRPr="00482291" w:rsidRDefault="009867A0" w:rsidP="00482291">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 xml:space="preserve">The </w:t>
      </w:r>
      <w:r w:rsidR="00720A8D">
        <w:rPr>
          <w:rFonts w:eastAsia="Times New Roman" w:cs="Times New Roman"/>
          <w:color w:val="000000" w:themeColor="text1"/>
          <w:sz w:val="22"/>
          <w:szCs w:val="22"/>
        </w:rPr>
        <w:t>“</w:t>
      </w:r>
      <w:r w:rsidR="00C30EEC">
        <w:rPr>
          <w:rFonts w:eastAsia="Times New Roman" w:cs="Times New Roman"/>
          <w:color w:val="000000" w:themeColor="text1"/>
          <w:sz w:val="22"/>
          <w:szCs w:val="22"/>
        </w:rPr>
        <w:t>Your Working River</w:t>
      </w:r>
      <w:r w:rsidR="00720A8D">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video features </w:t>
      </w:r>
      <w:r w:rsidR="00C30EEC">
        <w:rPr>
          <w:rFonts w:eastAsia="Times New Roman" w:cs="Times New Roman"/>
          <w:color w:val="000000" w:themeColor="text1"/>
          <w:sz w:val="22"/>
          <w:szCs w:val="22"/>
        </w:rPr>
        <w:t xml:space="preserve">a variety of </w:t>
      </w:r>
      <w:r w:rsidR="00B92156">
        <w:rPr>
          <w:rFonts w:eastAsia="Times New Roman" w:cs="Times New Roman"/>
          <w:color w:val="000000" w:themeColor="text1"/>
          <w:sz w:val="22"/>
          <w:szCs w:val="22"/>
        </w:rPr>
        <w:t>real Port NOLA</w:t>
      </w:r>
      <w:r w:rsidR="00C30EEC">
        <w:rPr>
          <w:rFonts w:eastAsia="Times New Roman" w:cs="Times New Roman"/>
          <w:color w:val="000000" w:themeColor="text1"/>
          <w:sz w:val="22"/>
          <w:szCs w:val="22"/>
        </w:rPr>
        <w:t xml:space="preserve"> workers</w:t>
      </w:r>
      <w:r w:rsidR="00B92156">
        <w:rPr>
          <w:rFonts w:eastAsia="Times New Roman" w:cs="Times New Roman"/>
          <w:color w:val="000000" w:themeColor="text1"/>
          <w:sz w:val="22"/>
          <w:szCs w:val="22"/>
        </w:rPr>
        <w:t xml:space="preserve"> - port employees and tenants -</w:t>
      </w:r>
      <w:r w:rsidR="00C30EEC">
        <w:rPr>
          <w:rFonts w:eastAsia="Times New Roman" w:cs="Times New Roman"/>
          <w:color w:val="000000" w:themeColor="text1"/>
          <w:sz w:val="22"/>
          <w:szCs w:val="22"/>
        </w:rPr>
        <w:t xml:space="preserve"> in their work environments</w:t>
      </w:r>
      <w:r w:rsidR="00B92156">
        <w:rPr>
          <w:rFonts w:eastAsia="Times New Roman" w:cs="Times New Roman"/>
          <w:color w:val="000000" w:themeColor="text1"/>
          <w:sz w:val="22"/>
          <w:szCs w:val="22"/>
        </w:rPr>
        <w:t xml:space="preserve"> talking about the value of their jobs and the industry</w:t>
      </w:r>
      <w:r>
        <w:rPr>
          <w:rFonts w:eastAsia="Times New Roman" w:cs="Times New Roman"/>
          <w:color w:val="000000" w:themeColor="text1"/>
          <w:sz w:val="22"/>
          <w:szCs w:val="22"/>
        </w:rPr>
        <w:t xml:space="preserve">. </w:t>
      </w:r>
      <w:r w:rsidR="007C3FAF">
        <w:rPr>
          <w:rFonts w:cstheme="minorHAnsi"/>
          <w:sz w:val="22"/>
          <w:szCs w:val="22"/>
        </w:rPr>
        <w:t>We want the</w:t>
      </w:r>
      <w:r w:rsidR="00B92156" w:rsidRPr="00982B45">
        <w:rPr>
          <w:rFonts w:cstheme="minorHAnsi"/>
          <w:sz w:val="22"/>
          <w:szCs w:val="22"/>
        </w:rPr>
        <w:t xml:space="preserve"> community </w:t>
      </w:r>
      <w:r w:rsidR="007C3FAF">
        <w:rPr>
          <w:rFonts w:cstheme="minorHAnsi"/>
          <w:sz w:val="22"/>
          <w:szCs w:val="22"/>
        </w:rPr>
        <w:t xml:space="preserve">to recognize </w:t>
      </w:r>
      <w:r w:rsidR="00B92156" w:rsidRPr="00982B45">
        <w:rPr>
          <w:rFonts w:cstheme="minorHAnsi"/>
          <w:sz w:val="22"/>
          <w:szCs w:val="22"/>
        </w:rPr>
        <w:t xml:space="preserve">the Port as </w:t>
      </w:r>
      <w:r w:rsidR="00B92156">
        <w:rPr>
          <w:rFonts w:cstheme="minorHAnsi"/>
          <w:sz w:val="22"/>
          <w:szCs w:val="22"/>
        </w:rPr>
        <w:t>source of jobs and an economic engine</w:t>
      </w:r>
      <w:r w:rsidR="00B92156" w:rsidRPr="00982B45">
        <w:rPr>
          <w:rFonts w:cstheme="minorHAnsi"/>
          <w:sz w:val="22"/>
          <w:szCs w:val="22"/>
        </w:rPr>
        <w:t>,</w:t>
      </w:r>
      <w:r w:rsidR="002746B3">
        <w:rPr>
          <w:rFonts w:cstheme="minorHAnsi"/>
          <w:sz w:val="22"/>
          <w:szCs w:val="22"/>
        </w:rPr>
        <w:t xml:space="preserve"> so that</w:t>
      </w:r>
      <w:r w:rsidR="00B92156" w:rsidRPr="00982B45">
        <w:rPr>
          <w:rFonts w:cstheme="minorHAnsi"/>
          <w:sz w:val="22"/>
          <w:szCs w:val="22"/>
        </w:rPr>
        <w:t xml:space="preserve"> they are more likely to become ambassadors for our mission and support the Port when issues arise such as the funding of capital improvements or land use issues for potential port development.</w:t>
      </w:r>
      <w:r w:rsidR="00B92156" w:rsidRPr="00982B45">
        <w:rPr>
          <w:rFonts w:cstheme="minorHAnsi"/>
          <w:sz w:val="22"/>
          <w:szCs w:val="22"/>
        </w:rPr>
        <w:br/>
      </w:r>
    </w:p>
    <w:p w:rsidR="0090124D" w:rsidRPr="0090124D"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3. What were the communications planning and programming components used for this entry?</w:t>
      </w:r>
    </w:p>
    <w:p w:rsidR="00C52A44" w:rsidRPr="00C52A44" w:rsidRDefault="00C52A44" w:rsidP="0090124D">
      <w:pPr>
        <w:shd w:val="clear" w:color="auto" w:fill="FFFFFF"/>
        <w:rPr>
          <w:rFonts w:eastAsia="Times New Roman" w:cs="Times New Roman"/>
          <w:b/>
          <w:color w:val="000000" w:themeColor="text1"/>
          <w:sz w:val="22"/>
          <w:szCs w:val="22"/>
        </w:rPr>
      </w:pPr>
      <w:r w:rsidRPr="00C52A44">
        <w:rPr>
          <w:rFonts w:eastAsia="Times New Roman" w:cs="Times New Roman"/>
          <w:b/>
          <w:color w:val="000000" w:themeColor="text1"/>
          <w:sz w:val="22"/>
          <w:szCs w:val="22"/>
        </w:rPr>
        <w:t>Goals:</w:t>
      </w:r>
    </w:p>
    <w:p w:rsidR="00C52A44" w:rsidRP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00E62CE3" w:rsidRPr="00C52A44">
        <w:rPr>
          <w:rFonts w:eastAsia="Times New Roman" w:cs="Times New Roman"/>
          <w:color w:val="000000" w:themeColor="text1"/>
          <w:sz w:val="22"/>
          <w:szCs w:val="22"/>
        </w:rPr>
        <w:t xml:space="preserve">o </w:t>
      </w:r>
      <w:r w:rsidR="002746B3">
        <w:rPr>
          <w:rFonts w:eastAsia="Times New Roman" w:cs="Times New Roman"/>
          <w:color w:val="000000" w:themeColor="text1"/>
          <w:sz w:val="22"/>
          <w:szCs w:val="22"/>
        </w:rPr>
        <w:t xml:space="preserve">close out the </w:t>
      </w:r>
      <w:r w:rsidR="00E62CE3" w:rsidRPr="00C52A44">
        <w:rPr>
          <w:rFonts w:eastAsia="Times New Roman" w:cs="Times New Roman"/>
          <w:color w:val="000000" w:themeColor="text1"/>
          <w:sz w:val="22"/>
          <w:szCs w:val="22"/>
        </w:rPr>
        <w:t>2017 State of the Port</w:t>
      </w:r>
      <w:r w:rsidR="002746B3">
        <w:rPr>
          <w:rFonts w:eastAsia="Times New Roman" w:cs="Times New Roman"/>
          <w:color w:val="000000" w:themeColor="text1"/>
          <w:sz w:val="22"/>
          <w:szCs w:val="22"/>
        </w:rPr>
        <w:t xml:space="preserve"> with a human-interest piece that evokes an emotional connection with the audience</w:t>
      </w:r>
      <w:r w:rsidR="00E62CE3" w:rsidRPr="00C52A44">
        <w:rPr>
          <w:rFonts w:eastAsia="Times New Roman" w:cs="Times New Roman"/>
          <w:color w:val="000000" w:themeColor="text1"/>
          <w:sz w:val="22"/>
          <w:szCs w:val="22"/>
        </w:rPr>
        <w:t xml:space="preserve">. </w:t>
      </w:r>
    </w:p>
    <w:p w:rsid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Pr="00C52A44">
        <w:rPr>
          <w:rFonts w:eastAsia="Times New Roman" w:cs="Times New Roman"/>
          <w:color w:val="000000" w:themeColor="text1"/>
          <w:sz w:val="22"/>
          <w:szCs w:val="22"/>
        </w:rPr>
        <w:t xml:space="preserve">o have </w:t>
      </w:r>
      <w:r w:rsidR="00E62CE3" w:rsidRPr="00C52A44">
        <w:rPr>
          <w:rFonts w:eastAsia="Times New Roman" w:cs="Times New Roman"/>
          <w:color w:val="000000" w:themeColor="text1"/>
          <w:sz w:val="22"/>
          <w:szCs w:val="22"/>
        </w:rPr>
        <w:t>an impactful coll</w:t>
      </w:r>
      <w:r w:rsidR="002746B3">
        <w:rPr>
          <w:rFonts w:eastAsia="Times New Roman" w:cs="Times New Roman"/>
          <w:color w:val="000000" w:themeColor="text1"/>
          <w:sz w:val="22"/>
          <w:szCs w:val="22"/>
        </w:rPr>
        <w:t xml:space="preserve">ateral piece that could be relevant for up to two years across all </w:t>
      </w:r>
      <w:r w:rsidR="00E62CE3" w:rsidRPr="00C52A44">
        <w:rPr>
          <w:rFonts w:eastAsia="Times New Roman" w:cs="Times New Roman"/>
          <w:color w:val="000000" w:themeColor="text1"/>
          <w:sz w:val="22"/>
          <w:szCs w:val="22"/>
        </w:rPr>
        <w:t>our communications channels.</w:t>
      </w:r>
    </w:p>
    <w:p w:rsidR="002746B3" w:rsidRPr="002746B3" w:rsidRDefault="002746B3" w:rsidP="002746B3">
      <w:pPr>
        <w:pStyle w:val="ListParagraph"/>
        <w:numPr>
          <w:ilvl w:val="0"/>
          <w:numId w:val="2"/>
        </w:numPr>
        <w:shd w:val="clear" w:color="auto" w:fill="FFFFFF"/>
        <w:rPr>
          <w:rFonts w:eastAsia="Times New Roman" w:cs="Times New Roman"/>
          <w:color w:val="000000" w:themeColor="text1"/>
          <w:sz w:val="22"/>
          <w:szCs w:val="22"/>
        </w:rPr>
      </w:pPr>
      <w:r w:rsidRPr="00C52A44">
        <w:rPr>
          <w:rFonts w:eastAsia="Times New Roman" w:cs="Times New Roman"/>
          <w:color w:val="000000" w:themeColor="text1"/>
          <w:sz w:val="22"/>
          <w:szCs w:val="22"/>
        </w:rPr>
        <w:t xml:space="preserve">To </w:t>
      </w:r>
      <w:r>
        <w:rPr>
          <w:rFonts w:eastAsia="Times New Roman" w:cs="Times New Roman"/>
          <w:color w:val="000000" w:themeColor="text1"/>
          <w:sz w:val="22"/>
          <w:szCs w:val="22"/>
        </w:rPr>
        <w:t>send</w:t>
      </w:r>
      <w:r w:rsidRPr="00C52A44">
        <w:rPr>
          <w:rFonts w:eastAsia="Times New Roman" w:cs="Times New Roman"/>
          <w:color w:val="000000" w:themeColor="text1"/>
          <w:sz w:val="22"/>
          <w:szCs w:val="22"/>
        </w:rPr>
        <w:t xml:space="preserve"> a key message to </w:t>
      </w:r>
      <w:r>
        <w:rPr>
          <w:rFonts w:eastAsia="Times New Roman" w:cs="Times New Roman"/>
          <w:color w:val="000000" w:themeColor="text1"/>
          <w:sz w:val="22"/>
          <w:szCs w:val="22"/>
        </w:rPr>
        <w:t xml:space="preserve">the community and to policymakers </w:t>
      </w:r>
      <w:r w:rsidRPr="00C52A44">
        <w:rPr>
          <w:rFonts w:eastAsia="Times New Roman" w:cs="Times New Roman"/>
          <w:color w:val="000000" w:themeColor="text1"/>
          <w:sz w:val="22"/>
          <w:szCs w:val="22"/>
        </w:rPr>
        <w:t xml:space="preserve">that the </w:t>
      </w:r>
      <w:r>
        <w:rPr>
          <w:rFonts w:eastAsia="Times New Roman" w:cs="Times New Roman"/>
          <w:color w:val="000000" w:themeColor="text1"/>
          <w:sz w:val="22"/>
          <w:szCs w:val="22"/>
        </w:rPr>
        <w:t>Port is a job creator and an economic engine</w:t>
      </w:r>
      <w:r w:rsidRPr="00C52A44">
        <w:rPr>
          <w:rFonts w:eastAsia="Times New Roman" w:cs="Times New Roman"/>
          <w:color w:val="000000" w:themeColor="text1"/>
          <w:sz w:val="22"/>
          <w:szCs w:val="22"/>
        </w:rPr>
        <w:t>.</w:t>
      </w:r>
    </w:p>
    <w:p w:rsidR="002746B3" w:rsidRPr="00C52A44" w:rsidRDefault="002746B3"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To celebrate the hardworking men and women who make the port and maritime industry a success.</w:t>
      </w:r>
    </w:p>
    <w:p w:rsidR="00C52A44" w:rsidRPr="00C52A44" w:rsidRDefault="00C52A44"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lastRenderedPageBreak/>
        <w:t>T</w:t>
      </w:r>
      <w:r w:rsidRPr="00C52A44">
        <w:rPr>
          <w:rFonts w:eastAsia="Times New Roman" w:cs="Times New Roman"/>
          <w:color w:val="000000" w:themeColor="text1"/>
          <w:sz w:val="22"/>
          <w:szCs w:val="22"/>
        </w:rPr>
        <w:t xml:space="preserve">o demonstrate to the industry audience that the Port </w:t>
      </w:r>
      <w:r w:rsidR="002746B3">
        <w:rPr>
          <w:rFonts w:eastAsia="Times New Roman" w:cs="Times New Roman"/>
          <w:color w:val="000000" w:themeColor="text1"/>
          <w:sz w:val="22"/>
          <w:szCs w:val="22"/>
        </w:rPr>
        <w:t>supports a strong, skilled and diverse workforce</w:t>
      </w:r>
      <w:r w:rsidRPr="00C52A44">
        <w:rPr>
          <w:rFonts w:eastAsia="Times New Roman" w:cs="Times New Roman"/>
          <w:color w:val="000000" w:themeColor="text1"/>
          <w:sz w:val="22"/>
          <w:szCs w:val="22"/>
        </w:rPr>
        <w:t xml:space="preserve">. </w:t>
      </w:r>
    </w:p>
    <w:p w:rsidR="00E665D0" w:rsidRDefault="00E665D0" w:rsidP="00C52A44">
      <w:pPr>
        <w:pStyle w:val="ListParagraph"/>
        <w:numPr>
          <w:ilvl w:val="0"/>
          <w:numId w:val="2"/>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T</w:t>
      </w:r>
      <w:r w:rsidR="00D80576">
        <w:rPr>
          <w:rFonts w:eastAsia="Times New Roman" w:cs="Times New Roman"/>
          <w:color w:val="000000" w:themeColor="text1"/>
          <w:sz w:val="22"/>
          <w:szCs w:val="22"/>
        </w:rPr>
        <w:t>o</w:t>
      </w:r>
      <w:r>
        <w:rPr>
          <w:rFonts w:eastAsia="Times New Roman" w:cs="Times New Roman"/>
          <w:color w:val="000000" w:themeColor="text1"/>
          <w:sz w:val="22"/>
          <w:szCs w:val="22"/>
        </w:rPr>
        <w:t xml:space="preserve"> demonstrate </w:t>
      </w:r>
      <w:r w:rsidR="002746B3">
        <w:rPr>
          <w:rFonts w:eastAsia="Times New Roman" w:cs="Times New Roman"/>
          <w:color w:val="000000" w:themeColor="text1"/>
          <w:sz w:val="22"/>
          <w:szCs w:val="22"/>
        </w:rPr>
        <w:t>the diverse scope of careers available and the diversity of the people who work in the industry</w:t>
      </w:r>
      <w:r>
        <w:rPr>
          <w:rFonts w:eastAsia="Times New Roman" w:cs="Times New Roman"/>
          <w:color w:val="000000" w:themeColor="text1"/>
          <w:sz w:val="22"/>
          <w:szCs w:val="22"/>
        </w:rPr>
        <w:t>.</w:t>
      </w:r>
    </w:p>
    <w:p w:rsidR="00C52A44" w:rsidRDefault="00C52A44" w:rsidP="00C52A44">
      <w:pPr>
        <w:shd w:val="clear" w:color="auto" w:fill="FFFFFF"/>
        <w:rPr>
          <w:rFonts w:eastAsia="Times New Roman" w:cs="Times New Roman"/>
          <w:color w:val="000000" w:themeColor="text1"/>
          <w:sz w:val="22"/>
          <w:szCs w:val="22"/>
        </w:rPr>
      </w:pPr>
    </w:p>
    <w:p w:rsidR="00C52A44" w:rsidRDefault="00C52A44" w:rsidP="00C52A44">
      <w:pPr>
        <w:shd w:val="clear" w:color="auto" w:fill="FFFFFF"/>
        <w:rPr>
          <w:rFonts w:eastAsia="Times New Roman" w:cs="Times New Roman"/>
          <w:color w:val="000000" w:themeColor="text1"/>
          <w:sz w:val="22"/>
          <w:szCs w:val="22"/>
        </w:rPr>
      </w:pPr>
      <w:r w:rsidRPr="00C52A44">
        <w:rPr>
          <w:rFonts w:eastAsia="Times New Roman" w:cs="Times New Roman"/>
          <w:b/>
          <w:color w:val="000000" w:themeColor="text1"/>
          <w:sz w:val="22"/>
          <w:szCs w:val="22"/>
        </w:rPr>
        <w:t>Measurables:</w:t>
      </w:r>
      <w:r>
        <w:rPr>
          <w:rFonts w:eastAsia="Times New Roman" w:cs="Times New Roman"/>
          <w:color w:val="000000" w:themeColor="text1"/>
          <w:sz w:val="22"/>
          <w:szCs w:val="22"/>
        </w:rPr>
        <w:t xml:space="preserve"> We would measure the success of this video by audience response at various presentations throughout the year. Also through social media engagement analytics.</w:t>
      </w:r>
    </w:p>
    <w:p w:rsidR="00C52A44" w:rsidRDefault="00C52A44" w:rsidP="00C52A44">
      <w:pPr>
        <w:shd w:val="clear" w:color="auto" w:fill="FFFFFF"/>
        <w:rPr>
          <w:rFonts w:eastAsia="Times New Roman" w:cs="Times New Roman"/>
          <w:color w:val="000000" w:themeColor="text1"/>
          <w:sz w:val="22"/>
          <w:szCs w:val="22"/>
        </w:rPr>
      </w:pPr>
    </w:p>
    <w:p w:rsidR="00043780" w:rsidRDefault="00C52A44" w:rsidP="00C52A44">
      <w:pPr>
        <w:shd w:val="clear" w:color="auto" w:fill="FFFFFF"/>
        <w:rPr>
          <w:rFonts w:eastAsia="Times New Roman" w:cs="Times New Roman"/>
          <w:color w:val="000000" w:themeColor="text1"/>
          <w:sz w:val="22"/>
          <w:szCs w:val="22"/>
        </w:rPr>
      </w:pPr>
      <w:r w:rsidRPr="00477A6C">
        <w:rPr>
          <w:rFonts w:eastAsia="Times New Roman" w:cs="Times New Roman"/>
          <w:b/>
          <w:color w:val="000000" w:themeColor="text1"/>
          <w:sz w:val="22"/>
          <w:szCs w:val="22"/>
        </w:rPr>
        <w:t>Primary Audiences:</w:t>
      </w:r>
      <w:r>
        <w:rPr>
          <w:rFonts w:eastAsia="Times New Roman" w:cs="Times New Roman"/>
          <w:color w:val="000000" w:themeColor="text1"/>
          <w:sz w:val="22"/>
          <w:szCs w:val="22"/>
        </w:rPr>
        <w:t xml:space="preserve"> </w:t>
      </w:r>
      <w:r w:rsidR="00043780">
        <w:rPr>
          <w:rFonts w:eastAsia="Times New Roman" w:cs="Times New Roman"/>
          <w:color w:val="000000" w:themeColor="text1"/>
          <w:sz w:val="22"/>
          <w:szCs w:val="22"/>
        </w:rPr>
        <w:t>Community – residents of the three-parish jurisdiction, economic development organizations, state legislators, local governments, local media.</w:t>
      </w:r>
    </w:p>
    <w:p w:rsidR="00477A6C" w:rsidRDefault="00043780" w:rsidP="00C52A44">
      <w:pPr>
        <w:shd w:val="clear" w:color="auto" w:fill="FFFFFF"/>
        <w:rPr>
          <w:rFonts w:eastAsia="Times New Roman" w:cs="Times New Roman"/>
          <w:color w:val="000000" w:themeColor="text1"/>
          <w:sz w:val="22"/>
          <w:szCs w:val="22"/>
        </w:rPr>
      </w:pPr>
      <w:r w:rsidRPr="00C52A44">
        <w:rPr>
          <w:rFonts w:eastAsia="Times New Roman" w:cs="Times New Roman"/>
          <w:color w:val="000000" w:themeColor="text1"/>
          <w:sz w:val="22"/>
          <w:szCs w:val="22"/>
        </w:rPr>
        <w:br/>
      </w:r>
      <w:r w:rsidRPr="00477A6C">
        <w:rPr>
          <w:rFonts w:eastAsia="Times New Roman" w:cs="Times New Roman"/>
          <w:b/>
          <w:color w:val="000000" w:themeColor="text1"/>
          <w:sz w:val="22"/>
          <w:szCs w:val="22"/>
        </w:rPr>
        <w:t>Secondary Audiences:</w:t>
      </w:r>
      <w:r>
        <w:rPr>
          <w:rFonts w:eastAsia="Times New Roman" w:cs="Times New Roman"/>
          <w:color w:val="000000" w:themeColor="text1"/>
          <w:sz w:val="22"/>
          <w:szCs w:val="22"/>
        </w:rPr>
        <w:t xml:space="preserve"> </w:t>
      </w:r>
      <w:r w:rsidR="00C52A44">
        <w:rPr>
          <w:rFonts w:eastAsia="Times New Roman" w:cs="Times New Roman"/>
          <w:color w:val="000000" w:themeColor="text1"/>
          <w:sz w:val="22"/>
          <w:szCs w:val="22"/>
        </w:rPr>
        <w:t>Industry stakeholder</w:t>
      </w:r>
      <w:r w:rsidR="00477A6C">
        <w:rPr>
          <w:rFonts w:eastAsia="Times New Roman" w:cs="Times New Roman"/>
          <w:color w:val="000000" w:themeColor="text1"/>
          <w:sz w:val="22"/>
          <w:szCs w:val="22"/>
        </w:rPr>
        <w:t>s -</w:t>
      </w:r>
      <w:r w:rsidR="00C52A44">
        <w:rPr>
          <w:rFonts w:eastAsia="Times New Roman" w:cs="Times New Roman"/>
          <w:color w:val="000000" w:themeColor="text1"/>
          <w:sz w:val="22"/>
          <w:szCs w:val="22"/>
        </w:rPr>
        <w:t xml:space="preserve"> </w:t>
      </w:r>
      <w:r w:rsidR="00477A6C">
        <w:rPr>
          <w:rFonts w:eastAsia="Times New Roman" w:cs="Times New Roman"/>
          <w:color w:val="000000" w:themeColor="text1"/>
          <w:sz w:val="22"/>
          <w:szCs w:val="22"/>
        </w:rPr>
        <w:t xml:space="preserve">terminal operators, carriers, shippers, </w:t>
      </w:r>
      <w:r w:rsidR="00C52A44">
        <w:rPr>
          <w:rFonts w:eastAsia="Times New Roman" w:cs="Times New Roman"/>
          <w:color w:val="000000" w:themeColor="text1"/>
          <w:sz w:val="22"/>
          <w:szCs w:val="22"/>
        </w:rPr>
        <w:t xml:space="preserve">customers, potential customers, </w:t>
      </w:r>
      <w:r w:rsidR="00477A6C">
        <w:rPr>
          <w:rFonts w:eastAsia="Times New Roman" w:cs="Times New Roman"/>
          <w:color w:val="000000" w:themeColor="text1"/>
          <w:sz w:val="22"/>
          <w:szCs w:val="22"/>
        </w:rPr>
        <w:t xml:space="preserve">tenants, industry media, etc. </w:t>
      </w:r>
    </w:p>
    <w:p w:rsidR="00043780" w:rsidRDefault="00043780" w:rsidP="00C52A44">
      <w:pPr>
        <w:shd w:val="clear" w:color="auto" w:fill="FFFFFF"/>
        <w:rPr>
          <w:rFonts w:eastAsia="Times New Roman" w:cs="Times New Roman"/>
          <w:color w:val="000000" w:themeColor="text1"/>
          <w:sz w:val="22"/>
          <w:szCs w:val="22"/>
        </w:rPr>
      </w:pPr>
    </w:p>
    <w:p w:rsidR="0090124D" w:rsidRPr="00D80576" w:rsidRDefault="0090124D" w:rsidP="0090124D">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4. What actions were taken and what communication outputs were employed in this entry?</w:t>
      </w:r>
    </w:p>
    <w:p w:rsidR="00E665D0" w:rsidRPr="00E665D0" w:rsidRDefault="00E665D0" w:rsidP="0090124D">
      <w:pPr>
        <w:shd w:val="clear" w:color="auto" w:fill="FFFFFF"/>
        <w:rPr>
          <w:rFonts w:eastAsia="Times New Roman" w:cs="Times New Roman"/>
          <w:b/>
          <w:color w:val="000000" w:themeColor="text1"/>
          <w:sz w:val="22"/>
          <w:szCs w:val="22"/>
        </w:rPr>
      </w:pPr>
      <w:r w:rsidRPr="00E665D0">
        <w:rPr>
          <w:rFonts w:eastAsia="Times New Roman" w:cs="Times New Roman"/>
          <w:b/>
          <w:color w:val="000000" w:themeColor="text1"/>
          <w:sz w:val="22"/>
          <w:szCs w:val="22"/>
        </w:rPr>
        <w:t>Strategies and tactics:</w:t>
      </w:r>
    </w:p>
    <w:p w:rsidR="00FD5DE4" w:rsidRDefault="00FD5DE4" w:rsidP="00FD5DE4">
      <w:pPr>
        <w:pStyle w:val="ListParagraph"/>
        <w:numPr>
          <w:ilvl w:val="0"/>
          <w:numId w:val="3"/>
        </w:numPr>
        <w:shd w:val="clear" w:color="auto" w:fill="FFFFFF"/>
        <w:rPr>
          <w:rFonts w:eastAsia="Times New Roman" w:cs="Times New Roman"/>
          <w:color w:val="000000" w:themeColor="text1"/>
          <w:sz w:val="22"/>
          <w:szCs w:val="22"/>
        </w:rPr>
      </w:pPr>
      <w:r w:rsidRPr="00FD5DE4">
        <w:rPr>
          <w:rFonts w:eastAsia="Times New Roman" w:cs="Times New Roman"/>
          <w:color w:val="000000" w:themeColor="text1"/>
          <w:sz w:val="22"/>
          <w:szCs w:val="22"/>
        </w:rPr>
        <w:t xml:space="preserve">Much thought went into what port jobs to feature. We wanted a variety including administrative, professional, longshoremen, maintenance, engineering, law enforcement etc. </w:t>
      </w:r>
      <w:r w:rsidR="009A2E72">
        <w:rPr>
          <w:rFonts w:eastAsia="Times New Roman" w:cs="Times New Roman"/>
          <w:color w:val="000000" w:themeColor="text1"/>
          <w:sz w:val="22"/>
          <w:szCs w:val="22"/>
        </w:rPr>
        <w:t xml:space="preserve">to demonstrate </w:t>
      </w:r>
      <w:r w:rsidR="00CE7F3F">
        <w:rPr>
          <w:rFonts w:eastAsia="Times New Roman" w:cs="Times New Roman"/>
          <w:color w:val="000000" w:themeColor="text1"/>
          <w:sz w:val="22"/>
          <w:szCs w:val="22"/>
        </w:rPr>
        <w:t>the variety of careers made possible by port activity.</w:t>
      </w:r>
    </w:p>
    <w:p w:rsidR="00CE7F3F" w:rsidRPr="00CE7F3F" w:rsidRDefault="00CE7F3F" w:rsidP="00CE7F3F">
      <w:pPr>
        <w:pStyle w:val="ListParagraph"/>
        <w:numPr>
          <w:ilvl w:val="0"/>
          <w:numId w:val="3"/>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 xml:space="preserve">We chose speaking roles that would address four distinct angles: 1. longshoreman - the value of the river to </w:t>
      </w:r>
      <w:r w:rsidR="00437CD3">
        <w:rPr>
          <w:rFonts w:eastAsia="Times New Roman" w:cs="Times New Roman"/>
          <w:color w:val="000000" w:themeColor="text1"/>
          <w:sz w:val="22"/>
          <w:szCs w:val="22"/>
        </w:rPr>
        <w:t>family-supporting jobs</w:t>
      </w:r>
      <w:r>
        <w:rPr>
          <w:rFonts w:eastAsia="Times New Roman" w:cs="Times New Roman"/>
          <w:color w:val="000000" w:themeColor="text1"/>
          <w:sz w:val="22"/>
          <w:szCs w:val="22"/>
        </w:rPr>
        <w:t>, 2. Harbor Police – finding opportunity and an upward career path, 2. Crane maintenance – pride in what one does, 3. Truck driver – finding a career in one’s hometown, 4. Accounting specialist – the sense of family and love for her fellow Port employees.</w:t>
      </w:r>
    </w:p>
    <w:p w:rsidR="00FD5DE4" w:rsidRDefault="00FD5DE4" w:rsidP="00FD5DE4">
      <w:pPr>
        <w:pStyle w:val="ListParagraph"/>
        <w:numPr>
          <w:ilvl w:val="0"/>
          <w:numId w:val="3"/>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 xml:space="preserve">We also put much consideration toward representing the diverse ethnicity and age </w:t>
      </w:r>
      <w:r w:rsidR="00CE7F3F">
        <w:rPr>
          <w:rFonts w:eastAsia="Times New Roman" w:cs="Times New Roman"/>
          <w:color w:val="000000" w:themeColor="text1"/>
          <w:sz w:val="22"/>
          <w:szCs w:val="22"/>
        </w:rPr>
        <w:t>range of port workers to reflect the diverse demographics of our jurisdiction.</w:t>
      </w:r>
    </w:p>
    <w:p w:rsidR="00477A6C" w:rsidRPr="00E665D0" w:rsidRDefault="00FD5DE4" w:rsidP="00E665D0">
      <w:pPr>
        <w:pStyle w:val="ListParagraph"/>
        <w:numPr>
          <w:ilvl w:val="0"/>
          <w:numId w:val="3"/>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We engaged port tenants and operators to be included in the video</w:t>
      </w:r>
      <w:r w:rsidR="00CE7F3F">
        <w:rPr>
          <w:rFonts w:eastAsia="Times New Roman" w:cs="Times New Roman"/>
          <w:color w:val="000000" w:themeColor="text1"/>
          <w:sz w:val="22"/>
          <w:szCs w:val="22"/>
        </w:rPr>
        <w:t xml:space="preserve"> to extend their own marketing efforts.</w:t>
      </w:r>
    </w:p>
    <w:p w:rsidR="00E665D0" w:rsidRPr="00FD5DE4" w:rsidRDefault="00043780" w:rsidP="00654499">
      <w:pPr>
        <w:pStyle w:val="ListParagraph"/>
        <w:numPr>
          <w:ilvl w:val="0"/>
          <w:numId w:val="3"/>
        </w:numPr>
        <w:shd w:val="clear" w:color="auto" w:fill="FFFFFF"/>
        <w:rPr>
          <w:rFonts w:eastAsia="Times New Roman" w:cs="Times New Roman"/>
          <w:color w:val="000000" w:themeColor="text1"/>
          <w:sz w:val="22"/>
          <w:szCs w:val="22"/>
        </w:rPr>
      </w:pPr>
      <w:r>
        <w:rPr>
          <w:rFonts w:eastAsia="Times New Roman" w:cs="Times New Roman"/>
          <w:color w:val="000000" w:themeColor="text1"/>
          <w:sz w:val="22"/>
          <w:szCs w:val="22"/>
        </w:rPr>
        <w:t xml:space="preserve">The video </w:t>
      </w:r>
      <w:r w:rsidR="00E665D0" w:rsidRPr="00FD5DE4">
        <w:rPr>
          <w:rFonts w:eastAsia="Times New Roman" w:cs="Times New Roman"/>
          <w:color w:val="000000" w:themeColor="text1"/>
          <w:sz w:val="22"/>
          <w:szCs w:val="22"/>
        </w:rPr>
        <w:t>was</w:t>
      </w:r>
      <w:r w:rsidR="00477A6C" w:rsidRPr="00FD5DE4">
        <w:rPr>
          <w:rFonts w:eastAsia="Times New Roman" w:cs="Times New Roman"/>
          <w:color w:val="000000" w:themeColor="text1"/>
          <w:sz w:val="22"/>
          <w:szCs w:val="22"/>
        </w:rPr>
        <w:t xml:space="preserve"> limited to </w:t>
      </w:r>
      <w:r w:rsidR="00CE7F3F">
        <w:rPr>
          <w:rFonts w:eastAsia="Times New Roman" w:cs="Times New Roman"/>
          <w:color w:val="000000" w:themeColor="text1"/>
          <w:sz w:val="22"/>
          <w:szCs w:val="22"/>
        </w:rPr>
        <w:t>4</w:t>
      </w:r>
      <w:r w:rsidR="00477A6C" w:rsidRPr="00FD5DE4">
        <w:rPr>
          <w:rFonts w:eastAsia="Times New Roman" w:cs="Times New Roman"/>
          <w:color w:val="000000" w:themeColor="text1"/>
          <w:sz w:val="22"/>
          <w:szCs w:val="22"/>
        </w:rPr>
        <w:t xml:space="preserve"> minutes</w:t>
      </w:r>
      <w:r w:rsidR="00E665D0" w:rsidRPr="00FD5DE4">
        <w:rPr>
          <w:rFonts w:eastAsia="Times New Roman" w:cs="Times New Roman"/>
          <w:color w:val="000000" w:themeColor="text1"/>
          <w:sz w:val="22"/>
          <w:szCs w:val="22"/>
        </w:rPr>
        <w:t xml:space="preserve"> </w:t>
      </w:r>
      <w:r w:rsidR="00CE7F3F">
        <w:rPr>
          <w:rFonts w:eastAsia="Times New Roman" w:cs="Times New Roman"/>
          <w:color w:val="000000" w:themeColor="text1"/>
          <w:sz w:val="22"/>
          <w:szCs w:val="22"/>
        </w:rPr>
        <w:t>with compelling content to hold</w:t>
      </w:r>
      <w:r w:rsidR="00E665D0" w:rsidRPr="00FD5DE4">
        <w:rPr>
          <w:rFonts w:eastAsia="Times New Roman" w:cs="Times New Roman"/>
          <w:color w:val="000000" w:themeColor="text1"/>
          <w:sz w:val="22"/>
          <w:szCs w:val="22"/>
        </w:rPr>
        <w:t xml:space="preserve"> audience attention</w:t>
      </w:r>
      <w:r w:rsidR="00477A6C" w:rsidRPr="00FD5DE4">
        <w:rPr>
          <w:rFonts w:eastAsia="Times New Roman" w:cs="Times New Roman"/>
          <w:color w:val="000000" w:themeColor="text1"/>
          <w:sz w:val="22"/>
          <w:szCs w:val="22"/>
        </w:rPr>
        <w:t xml:space="preserve">. </w:t>
      </w:r>
    </w:p>
    <w:p w:rsidR="00E665D0" w:rsidRDefault="00E665D0" w:rsidP="0090124D">
      <w:pPr>
        <w:shd w:val="clear" w:color="auto" w:fill="FFFFFF"/>
        <w:rPr>
          <w:rFonts w:eastAsia="Times New Roman" w:cs="Times New Roman"/>
          <w:color w:val="000000" w:themeColor="text1"/>
          <w:sz w:val="22"/>
          <w:szCs w:val="22"/>
        </w:rPr>
      </w:pPr>
    </w:p>
    <w:p w:rsidR="00351EC8" w:rsidRDefault="00E665D0" w:rsidP="00E665D0">
      <w:pPr>
        <w:shd w:val="clear" w:color="auto" w:fill="FFFFFF"/>
        <w:ind w:firstLine="360"/>
        <w:rPr>
          <w:rFonts w:eastAsia="Times New Roman" w:cs="Times New Roman"/>
          <w:color w:val="000000" w:themeColor="text1"/>
          <w:sz w:val="22"/>
          <w:szCs w:val="22"/>
        </w:rPr>
      </w:pPr>
      <w:r>
        <w:rPr>
          <w:rFonts w:eastAsia="Times New Roman" w:cs="Times New Roman"/>
          <w:color w:val="000000" w:themeColor="text1"/>
          <w:sz w:val="22"/>
          <w:szCs w:val="22"/>
        </w:rPr>
        <w:t xml:space="preserve">The Port NOLA communications team worked with local video production company Studio Vieux </w:t>
      </w:r>
      <w:proofErr w:type="spellStart"/>
      <w:r>
        <w:rPr>
          <w:rFonts w:eastAsia="Times New Roman" w:cs="Times New Roman"/>
          <w:color w:val="000000" w:themeColor="text1"/>
          <w:sz w:val="22"/>
          <w:szCs w:val="22"/>
        </w:rPr>
        <w:t>Carre</w:t>
      </w:r>
      <w:proofErr w:type="spellEnd"/>
      <w:r w:rsidR="00DF73BA">
        <w:rPr>
          <w:rFonts w:eastAsia="Times New Roman" w:cs="Times New Roman"/>
          <w:color w:val="000000" w:themeColor="text1"/>
          <w:sz w:val="22"/>
          <w:szCs w:val="22"/>
        </w:rPr>
        <w:t xml:space="preserve"> to produce this video and two others for the State of the Port</w:t>
      </w:r>
      <w:r>
        <w:rPr>
          <w:rFonts w:eastAsia="Times New Roman" w:cs="Times New Roman"/>
          <w:color w:val="000000" w:themeColor="text1"/>
          <w:sz w:val="22"/>
          <w:szCs w:val="22"/>
        </w:rPr>
        <w:t xml:space="preserve">. </w:t>
      </w:r>
      <w:r w:rsidR="00CE7F3F">
        <w:rPr>
          <w:rFonts w:eastAsia="Times New Roman" w:cs="Times New Roman"/>
          <w:color w:val="000000" w:themeColor="text1"/>
          <w:sz w:val="22"/>
          <w:szCs w:val="22"/>
        </w:rPr>
        <w:t>We spent two weeks coordinating with each person</w:t>
      </w:r>
      <w:r w:rsidR="009A78A0">
        <w:rPr>
          <w:rFonts w:eastAsia="Times New Roman" w:cs="Times New Roman"/>
          <w:color w:val="000000" w:themeColor="text1"/>
          <w:sz w:val="22"/>
          <w:szCs w:val="22"/>
        </w:rPr>
        <w:t xml:space="preserve"> to be featured</w:t>
      </w:r>
      <w:r w:rsidR="00CE7F3F">
        <w:rPr>
          <w:rFonts w:eastAsia="Times New Roman" w:cs="Times New Roman"/>
          <w:color w:val="000000" w:themeColor="text1"/>
          <w:sz w:val="22"/>
          <w:szCs w:val="22"/>
        </w:rPr>
        <w:t xml:space="preserve"> and shooting adequate footage</w:t>
      </w:r>
      <w:r w:rsidR="009A78A0">
        <w:rPr>
          <w:rFonts w:eastAsia="Times New Roman" w:cs="Times New Roman"/>
          <w:color w:val="000000" w:themeColor="text1"/>
          <w:sz w:val="22"/>
          <w:szCs w:val="22"/>
        </w:rPr>
        <w:t>,</w:t>
      </w:r>
      <w:r w:rsidR="00351EC8">
        <w:rPr>
          <w:rFonts w:eastAsia="Times New Roman" w:cs="Times New Roman"/>
          <w:color w:val="000000" w:themeColor="text1"/>
          <w:sz w:val="22"/>
          <w:szCs w:val="22"/>
        </w:rPr>
        <w:t xml:space="preserve"> and another week of editing and production</w:t>
      </w:r>
      <w:r>
        <w:rPr>
          <w:rFonts w:eastAsia="Times New Roman" w:cs="Times New Roman"/>
          <w:color w:val="000000" w:themeColor="text1"/>
          <w:sz w:val="22"/>
          <w:szCs w:val="22"/>
        </w:rPr>
        <w:t>.</w:t>
      </w:r>
      <w:r w:rsidR="00DF73BA">
        <w:rPr>
          <w:rFonts w:eastAsia="Times New Roman" w:cs="Times New Roman"/>
          <w:color w:val="000000" w:themeColor="text1"/>
          <w:sz w:val="22"/>
          <w:szCs w:val="22"/>
        </w:rPr>
        <w:t xml:space="preserve"> </w:t>
      </w:r>
    </w:p>
    <w:p w:rsidR="00C52A44" w:rsidRPr="0090124D" w:rsidRDefault="00C52A44" w:rsidP="0090124D">
      <w:pPr>
        <w:shd w:val="clear" w:color="auto" w:fill="FFFFFF"/>
        <w:rPr>
          <w:rFonts w:eastAsia="Times New Roman" w:cs="Times New Roman"/>
          <w:color w:val="000000" w:themeColor="text1"/>
          <w:sz w:val="22"/>
          <w:szCs w:val="22"/>
        </w:rPr>
      </w:pPr>
    </w:p>
    <w:p w:rsidR="0090510D" w:rsidRPr="00D80576" w:rsidRDefault="0090124D" w:rsidP="00D80576">
      <w:pPr>
        <w:shd w:val="clear" w:color="auto" w:fill="FFFFFF"/>
        <w:rPr>
          <w:rFonts w:eastAsia="Times New Roman" w:cs="Times New Roman"/>
          <w:b/>
          <w:color w:val="000000" w:themeColor="text1"/>
          <w:sz w:val="22"/>
          <w:szCs w:val="22"/>
        </w:rPr>
      </w:pPr>
      <w:r w:rsidRPr="0090124D">
        <w:rPr>
          <w:rFonts w:eastAsia="Times New Roman" w:cs="Times New Roman"/>
          <w:b/>
          <w:color w:val="000000" w:themeColor="text1"/>
          <w:sz w:val="22"/>
          <w:szCs w:val="22"/>
        </w:rPr>
        <w:t>5. What we</w:t>
      </w:r>
      <w:r w:rsidR="00351EC8">
        <w:rPr>
          <w:rFonts w:eastAsia="Times New Roman" w:cs="Times New Roman"/>
          <w:b/>
          <w:color w:val="000000" w:themeColor="text1"/>
          <w:sz w:val="22"/>
          <w:szCs w:val="22"/>
        </w:rPr>
        <w:t xml:space="preserve">re the communications outcomes </w:t>
      </w:r>
      <w:r w:rsidRPr="0090124D">
        <w:rPr>
          <w:rFonts w:eastAsia="Times New Roman" w:cs="Times New Roman"/>
          <w:b/>
          <w:color w:val="000000" w:themeColor="text1"/>
          <w:sz w:val="22"/>
          <w:szCs w:val="22"/>
        </w:rPr>
        <w:t>and w</w:t>
      </w:r>
      <w:r w:rsidR="00D80576">
        <w:rPr>
          <w:rFonts w:eastAsia="Times New Roman" w:cs="Times New Roman"/>
          <w:b/>
          <w:color w:val="000000" w:themeColor="text1"/>
          <w:sz w:val="22"/>
          <w:szCs w:val="22"/>
        </w:rPr>
        <w:t>hat evaluation methods were used</w:t>
      </w:r>
      <w:r w:rsidRPr="0090124D">
        <w:rPr>
          <w:rFonts w:eastAsia="Times New Roman" w:cs="Times New Roman"/>
          <w:b/>
          <w:color w:val="000000" w:themeColor="text1"/>
          <w:sz w:val="22"/>
          <w:szCs w:val="22"/>
        </w:rPr>
        <w:t>?</w:t>
      </w:r>
    </w:p>
    <w:p w:rsidR="00043780" w:rsidRDefault="00D80576" w:rsidP="00043780">
      <w:pPr>
        <w:ind w:firstLine="360"/>
        <w:rPr>
          <w:rFonts w:ascii="Calibri" w:eastAsia="Times New Roman" w:hAnsi="Calibri" w:cs="Calibri"/>
          <w:color w:val="000000"/>
          <w:sz w:val="22"/>
          <w:szCs w:val="22"/>
        </w:rPr>
      </w:pPr>
      <w:r w:rsidRPr="00D80576">
        <w:rPr>
          <w:rFonts w:ascii="Calibri" w:eastAsia="Times New Roman" w:hAnsi="Calibri" w:cs="Calibri"/>
          <w:b/>
          <w:color w:val="000000"/>
          <w:sz w:val="22"/>
          <w:szCs w:val="22"/>
        </w:rPr>
        <w:t>Anecdotal:</w:t>
      </w:r>
      <w:r>
        <w:rPr>
          <w:rFonts w:ascii="Calibri" w:eastAsia="Times New Roman" w:hAnsi="Calibri" w:cs="Calibri"/>
          <w:color w:val="000000"/>
          <w:sz w:val="22"/>
          <w:szCs w:val="22"/>
        </w:rPr>
        <w:t xml:space="preserve"> </w:t>
      </w:r>
      <w:r w:rsidR="003912DA">
        <w:rPr>
          <w:rFonts w:ascii="Calibri" w:eastAsia="Times New Roman" w:hAnsi="Calibri" w:cs="Calibri"/>
          <w:color w:val="000000"/>
          <w:sz w:val="22"/>
          <w:szCs w:val="22"/>
        </w:rPr>
        <w:t xml:space="preserve">Thousands of visitors </w:t>
      </w:r>
      <w:r w:rsidR="00351EC8">
        <w:rPr>
          <w:rFonts w:ascii="Calibri" w:eastAsia="Times New Roman" w:hAnsi="Calibri" w:cs="Calibri"/>
          <w:color w:val="000000"/>
          <w:sz w:val="22"/>
          <w:szCs w:val="22"/>
        </w:rPr>
        <w:t xml:space="preserve">to the Port </w:t>
      </w:r>
      <w:r w:rsidR="003912DA">
        <w:rPr>
          <w:rFonts w:ascii="Calibri" w:eastAsia="Times New Roman" w:hAnsi="Calibri" w:cs="Calibri"/>
          <w:color w:val="000000"/>
          <w:sz w:val="22"/>
          <w:szCs w:val="22"/>
        </w:rPr>
        <w:t>have seen the “</w:t>
      </w:r>
      <w:r w:rsidR="00351EC8">
        <w:rPr>
          <w:rFonts w:ascii="Calibri" w:eastAsia="Times New Roman" w:hAnsi="Calibri" w:cs="Calibri"/>
          <w:color w:val="000000"/>
          <w:sz w:val="22"/>
          <w:szCs w:val="22"/>
        </w:rPr>
        <w:t>Your Working River</w:t>
      </w:r>
      <w:r w:rsidR="003912DA">
        <w:rPr>
          <w:rFonts w:ascii="Calibri" w:eastAsia="Times New Roman" w:hAnsi="Calibri" w:cs="Calibri"/>
          <w:color w:val="000000"/>
          <w:sz w:val="22"/>
          <w:szCs w:val="22"/>
        </w:rPr>
        <w:t>” video as part of regular Port tours for industry and community. It has been shown at m</w:t>
      </w:r>
      <w:r w:rsidR="009A78A0">
        <w:rPr>
          <w:rFonts w:ascii="Calibri" w:eastAsia="Times New Roman" w:hAnsi="Calibri" w:cs="Calibri"/>
          <w:color w:val="000000"/>
          <w:sz w:val="22"/>
          <w:szCs w:val="22"/>
        </w:rPr>
        <w:t>any</w:t>
      </w:r>
      <w:r w:rsidR="003912DA">
        <w:rPr>
          <w:rFonts w:ascii="Calibri" w:eastAsia="Times New Roman" w:hAnsi="Calibri" w:cs="Calibri"/>
          <w:color w:val="000000"/>
          <w:sz w:val="22"/>
          <w:szCs w:val="22"/>
        </w:rPr>
        <w:t xml:space="preserve"> of the President and CEO’s presentations since the State of the Port. It has been posted on our website as well as all our social media platforms. </w:t>
      </w:r>
    </w:p>
    <w:p w:rsidR="00043780" w:rsidRDefault="003912DA" w:rsidP="00043780">
      <w:pPr>
        <w:ind w:firstLine="360"/>
        <w:rPr>
          <w:rFonts w:ascii="Calibri" w:eastAsia="Times New Roman" w:hAnsi="Calibri" w:cs="Calibri"/>
          <w:color w:val="000000"/>
          <w:sz w:val="22"/>
          <w:szCs w:val="22"/>
        </w:rPr>
      </w:pPr>
      <w:r>
        <w:rPr>
          <w:rFonts w:ascii="Calibri" w:eastAsia="Times New Roman" w:hAnsi="Calibri" w:cs="Calibri"/>
          <w:color w:val="000000"/>
          <w:sz w:val="22"/>
          <w:szCs w:val="22"/>
        </w:rPr>
        <w:t xml:space="preserve">Audiences </w:t>
      </w:r>
      <w:r w:rsidR="00043780">
        <w:rPr>
          <w:rFonts w:ascii="Calibri" w:eastAsia="Times New Roman" w:hAnsi="Calibri" w:cs="Calibri"/>
          <w:color w:val="000000"/>
          <w:sz w:val="22"/>
          <w:szCs w:val="22"/>
        </w:rPr>
        <w:t xml:space="preserve">connect immediately </w:t>
      </w:r>
      <w:r>
        <w:rPr>
          <w:rFonts w:ascii="Calibri" w:eastAsia="Times New Roman" w:hAnsi="Calibri" w:cs="Calibri"/>
          <w:color w:val="000000"/>
          <w:sz w:val="22"/>
          <w:szCs w:val="22"/>
        </w:rPr>
        <w:t xml:space="preserve">with the video and </w:t>
      </w:r>
      <w:r w:rsidR="00D80576">
        <w:rPr>
          <w:rFonts w:ascii="Calibri" w:eastAsia="Times New Roman" w:hAnsi="Calibri" w:cs="Calibri"/>
          <w:color w:val="000000"/>
          <w:sz w:val="22"/>
          <w:szCs w:val="22"/>
        </w:rPr>
        <w:t xml:space="preserve">react enthusiastically, and many of our partners have inquired about how they can produce one like it. </w:t>
      </w:r>
      <w:r w:rsidR="00043780">
        <w:rPr>
          <w:rFonts w:ascii="Calibri" w:eastAsia="Times New Roman" w:hAnsi="Calibri" w:cs="Calibri"/>
          <w:color w:val="000000"/>
          <w:sz w:val="22"/>
          <w:szCs w:val="22"/>
        </w:rPr>
        <w:t xml:space="preserve">On </w:t>
      </w:r>
      <w:r w:rsidR="00437CD3">
        <w:rPr>
          <w:rFonts w:ascii="Calibri" w:eastAsia="Times New Roman" w:hAnsi="Calibri" w:cs="Calibri"/>
          <w:color w:val="000000"/>
          <w:sz w:val="22"/>
          <w:szCs w:val="22"/>
        </w:rPr>
        <w:t>one</w:t>
      </w:r>
      <w:r w:rsidR="00043780">
        <w:rPr>
          <w:rFonts w:ascii="Calibri" w:eastAsia="Times New Roman" w:hAnsi="Calibri" w:cs="Calibri"/>
          <w:color w:val="000000"/>
          <w:sz w:val="22"/>
          <w:szCs w:val="22"/>
        </w:rPr>
        <w:t xml:space="preserve"> </w:t>
      </w:r>
      <w:r w:rsidR="00437CD3">
        <w:rPr>
          <w:rFonts w:ascii="Calibri" w:eastAsia="Times New Roman" w:hAnsi="Calibri" w:cs="Calibri"/>
          <w:color w:val="000000"/>
          <w:sz w:val="22"/>
          <w:szCs w:val="22"/>
        </w:rPr>
        <w:t>occasion, a</w:t>
      </w:r>
      <w:r w:rsidR="00043780">
        <w:rPr>
          <w:rFonts w:ascii="Calibri" w:eastAsia="Times New Roman" w:hAnsi="Calibri" w:cs="Calibri"/>
          <w:color w:val="000000"/>
          <w:sz w:val="22"/>
          <w:szCs w:val="22"/>
        </w:rPr>
        <w:t>fter a group of maritime and logistics students watched it, they asked if they could meet Ms. Nancy, the woman who closes out the video “with love in her heart.” Nan</w:t>
      </w:r>
      <w:r w:rsidR="00437CD3">
        <w:rPr>
          <w:rFonts w:ascii="Calibri" w:eastAsia="Times New Roman" w:hAnsi="Calibri" w:cs="Calibri"/>
          <w:color w:val="000000"/>
          <w:sz w:val="22"/>
          <w:szCs w:val="22"/>
        </w:rPr>
        <w:t>c</w:t>
      </w:r>
      <w:r w:rsidR="00043780">
        <w:rPr>
          <w:rFonts w:ascii="Calibri" w:eastAsia="Times New Roman" w:hAnsi="Calibri" w:cs="Calibri"/>
          <w:color w:val="000000"/>
          <w:sz w:val="22"/>
          <w:szCs w:val="22"/>
        </w:rPr>
        <w:t xml:space="preserve">y happily came to meet them and it was as if they met </w:t>
      </w:r>
      <w:r w:rsidR="00437CD3">
        <w:rPr>
          <w:rFonts w:ascii="Calibri" w:eastAsia="Times New Roman" w:hAnsi="Calibri" w:cs="Calibri"/>
          <w:color w:val="000000"/>
          <w:sz w:val="22"/>
          <w:szCs w:val="22"/>
        </w:rPr>
        <w:t>a</w:t>
      </w:r>
      <w:r w:rsidR="00043780">
        <w:rPr>
          <w:rFonts w:ascii="Calibri" w:eastAsia="Times New Roman" w:hAnsi="Calibri" w:cs="Calibri"/>
          <w:color w:val="000000"/>
          <w:sz w:val="22"/>
          <w:szCs w:val="22"/>
        </w:rPr>
        <w:t xml:space="preserve"> celebrity.</w:t>
      </w:r>
    </w:p>
    <w:p w:rsidR="003912DA" w:rsidRDefault="003912DA" w:rsidP="0090510D">
      <w:pPr>
        <w:rPr>
          <w:rFonts w:ascii="Calibri" w:eastAsia="Times New Roman" w:hAnsi="Calibri" w:cs="Calibri"/>
          <w:color w:val="000000"/>
          <w:sz w:val="22"/>
          <w:szCs w:val="22"/>
        </w:rPr>
      </w:pPr>
    </w:p>
    <w:p w:rsidR="00D80576" w:rsidRPr="00D80576" w:rsidRDefault="00D80576" w:rsidP="0090510D">
      <w:pPr>
        <w:rPr>
          <w:rFonts w:ascii="Calibri" w:eastAsia="Times New Roman" w:hAnsi="Calibri" w:cs="Calibri"/>
          <w:b/>
          <w:color w:val="000000"/>
          <w:sz w:val="22"/>
          <w:szCs w:val="22"/>
        </w:rPr>
      </w:pPr>
      <w:r w:rsidRPr="00D80576">
        <w:rPr>
          <w:rFonts w:ascii="Calibri" w:eastAsia="Times New Roman" w:hAnsi="Calibri" w:cs="Calibri"/>
          <w:b/>
          <w:color w:val="000000"/>
          <w:sz w:val="22"/>
          <w:szCs w:val="22"/>
        </w:rPr>
        <w:t>Metrics</w:t>
      </w:r>
      <w:r>
        <w:rPr>
          <w:rFonts w:ascii="Calibri" w:eastAsia="Times New Roman" w:hAnsi="Calibri" w:cs="Calibri"/>
          <w:b/>
          <w:color w:val="000000"/>
          <w:sz w:val="22"/>
          <w:szCs w:val="22"/>
        </w:rPr>
        <w:t xml:space="preserve"> </w:t>
      </w:r>
      <w:r w:rsidR="00437CD3">
        <w:rPr>
          <w:rFonts w:ascii="Calibri" w:eastAsia="Times New Roman" w:hAnsi="Calibri" w:cs="Calibri"/>
          <w:color w:val="000000"/>
          <w:sz w:val="22"/>
          <w:szCs w:val="22"/>
        </w:rPr>
        <w:t>a</w:t>
      </w:r>
      <w:r>
        <w:rPr>
          <w:rFonts w:ascii="Calibri" w:eastAsia="Times New Roman" w:hAnsi="Calibri" w:cs="Calibri"/>
          <w:color w:val="000000"/>
          <w:sz w:val="22"/>
          <w:szCs w:val="22"/>
        </w:rPr>
        <w:t>s of May 2018</w:t>
      </w:r>
      <w:r w:rsidRPr="00D80576">
        <w:rPr>
          <w:rFonts w:ascii="Calibri" w:eastAsia="Times New Roman" w:hAnsi="Calibri" w:cs="Calibri"/>
          <w:b/>
          <w:color w:val="000000"/>
          <w:sz w:val="22"/>
          <w:szCs w:val="22"/>
        </w:rPr>
        <w:t>:</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Port NOLA’s “Your Working River” (People) video was uploaded to YouTube on Nov. 9, 2017.</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lastRenderedPageBreak/>
        <w:t>Total video views: 964</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Video Engagement: 12 likes</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 </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Port NOLA’s “Your Working River” (People) video was uploaded to Facebook on Dec. 22, 2017</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People reached: 7,014</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Total video views: 2,677</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Post Engagement: 720 (173 likes, 38 loves, 1 wow, 25 comments and 33 shares)</w:t>
      </w:r>
    </w:p>
    <w:p w:rsidR="00540BC9" w:rsidRPr="00825D95" w:rsidRDefault="00540BC9" w:rsidP="00540BC9">
      <w:pPr>
        <w:rPr>
          <w:rFonts w:ascii="Calibri" w:eastAsia="Times New Roman" w:hAnsi="Calibri" w:cs="Calibri"/>
          <w:color w:val="000000"/>
        </w:rPr>
      </w:pPr>
      <w:r w:rsidRPr="00825D95">
        <w:rPr>
          <w:rFonts w:ascii="Calibri" w:eastAsia="Times New Roman" w:hAnsi="Calibri" w:cs="Calibri"/>
          <w:color w:val="000000"/>
          <w:sz w:val="22"/>
          <w:szCs w:val="22"/>
        </w:rPr>
        <w:t> </w:t>
      </w:r>
    </w:p>
    <w:p w:rsidR="007B0902" w:rsidRPr="00D80576" w:rsidRDefault="007B0902" w:rsidP="00540BC9">
      <w:pPr>
        <w:rPr>
          <w:rFonts w:ascii="Calibri" w:eastAsia="Times New Roman" w:hAnsi="Calibri" w:cs="Calibri"/>
          <w:color w:val="000000"/>
        </w:rPr>
      </w:pPr>
    </w:p>
    <w:sectPr w:rsidR="007B0902" w:rsidRPr="00D80576" w:rsidSect="00DD5E1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B185D"/>
    <w:multiLevelType w:val="hybridMultilevel"/>
    <w:tmpl w:val="BEA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6625"/>
    <w:multiLevelType w:val="hybridMultilevel"/>
    <w:tmpl w:val="EBC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46018"/>
    <w:multiLevelType w:val="hybridMultilevel"/>
    <w:tmpl w:val="76DEABF6"/>
    <w:lvl w:ilvl="0" w:tplc="1D802FAA">
      <w:start w:val="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4D"/>
    <w:rsid w:val="00043780"/>
    <w:rsid w:val="00177812"/>
    <w:rsid w:val="00215B27"/>
    <w:rsid w:val="00216686"/>
    <w:rsid w:val="002746B3"/>
    <w:rsid w:val="002D339A"/>
    <w:rsid w:val="003455D9"/>
    <w:rsid w:val="00351EC8"/>
    <w:rsid w:val="003912DA"/>
    <w:rsid w:val="00437CD3"/>
    <w:rsid w:val="0046162E"/>
    <w:rsid w:val="00477A6C"/>
    <w:rsid w:val="00482291"/>
    <w:rsid w:val="004F747E"/>
    <w:rsid w:val="00540BC9"/>
    <w:rsid w:val="005B4127"/>
    <w:rsid w:val="00614A73"/>
    <w:rsid w:val="00645809"/>
    <w:rsid w:val="00720A8D"/>
    <w:rsid w:val="007B0902"/>
    <w:rsid w:val="007C3FAF"/>
    <w:rsid w:val="0090124D"/>
    <w:rsid w:val="0090510D"/>
    <w:rsid w:val="00932161"/>
    <w:rsid w:val="009616A1"/>
    <w:rsid w:val="009867A0"/>
    <w:rsid w:val="009A2E72"/>
    <w:rsid w:val="009A78A0"/>
    <w:rsid w:val="00AE08F3"/>
    <w:rsid w:val="00B92156"/>
    <w:rsid w:val="00B97D51"/>
    <w:rsid w:val="00C001F8"/>
    <w:rsid w:val="00C30EEC"/>
    <w:rsid w:val="00C52A44"/>
    <w:rsid w:val="00CB5CA0"/>
    <w:rsid w:val="00CE7F3F"/>
    <w:rsid w:val="00CF222F"/>
    <w:rsid w:val="00D55E7E"/>
    <w:rsid w:val="00D80576"/>
    <w:rsid w:val="00DD5E16"/>
    <w:rsid w:val="00DF73BA"/>
    <w:rsid w:val="00E00A21"/>
    <w:rsid w:val="00E41755"/>
    <w:rsid w:val="00E62CE3"/>
    <w:rsid w:val="00E665D0"/>
    <w:rsid w:val="00F01667"/>
    <w:rsid w:val="00F14024"/>
    <w:rsid w:val="00FD5DE4"/>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8F29A00-9112-C845-974F-D784C897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ilyemhxqln4otgkb65qo">
    <w:name w:val="_1cilyemhxqln4otgkb65qo"/>
    <w:basedOn w:val="Normal"/>
    <w:rsid w:val="009012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124D"/>
  </w:style>
  <w:style w:type="paragraph" w:customStyle="1" w:styleId="formhint">
    <w:name w:val="formhint"/>
    <w:basedOn w:val="Normal"/>
    <w:rsid w:val="0090124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0510D"/>
    <w:rPr>
      <w:color w:val="0563C1" w:themeColor="hyperlink"/>
      <w:u w:val="single"/>
    </w:rPr>
  </w:style>
  <w:style w:type="character" w:styleId="UnresolvedMention">
    <w:name w:val="Unresolved Mention"/>
    <w:basedOn w:val="DefaultParagraphFont"/>
    <w:uiPriority w:val="99"/>
    <w:rsid w:val="0090510D"/>
    <w:rPr>
      <w:color w:val="808080"/>
      <w:shd w:val="clear" w:color="auto" w:fill="E6E6E6"/>
    </w:rPr>
  </w:style>
  <w:style w:type="paragraph" w:styleId="ListParagraph">
    <w:name w:val="List Paragraph"/>
    <w:basedOn w:val="Normal"/>
    <w:uiPriority w:val="34"/>
    <w:qFormat/>
    <w:rsid w:val="00C52A44"/>
    <w:pPr>
      <w:ind w:left="720"/>
      <w:contextualSpacing/>
    </w:pPr>
  </w:style>
  <w:style w:type="character" w:styleId="FollowedHyperlink">
    <w:name w:val="FollowedHyperlink"/>
    <w:basedOn w:val="DefaultParagraphFont"/>
    <w:uiPriority w:val="99"/>
    <w:semiHidden/>
    <w:unhideWhenUsed/>
    <w:rsid w:val="00B97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20227">
      <w:bodyDiv w:val="1"/>
      <w:marLeft w:val="0"/>
      <w:marRight w:val="0"/>
      <w:marTop w:val="0"/>
      <w:marBottom w:val="0"/>
      <w:divBdr>
        <w:top w:val="none" w:sz="0" w:space="0" w:color="auto"/>
        <w:left w:val="none" w:sz="0" w:space="0" w:color="auto"/>
        <w:bottom w:val="none" w:sz="0" w:space="0" w:color="auto"/>
        <w:right w:val="none" w:sz="0" w:space="0" w:color="auto"/>
      </w:divBdr>
      <w:divsChild>
        <w:div w:id="1278176434">
          <w:marLeft w:val="0"/>
          <w:marRight w:val="0"/>
          <w:marTop w:val="0"/>
          <w:marBottom w:val="0"/>
          <w:divBdr>
            <w:top w:val="none" w:sz="0" w:space="0" w:color="auto"/>
            <w:left w:val="none" w:sz="0" w:space="0" w:color="auto"/>
            <w:bottom w:val="none" w:sz="0" w:space="0" w:color="auto"/>
            <w:right w:val="none" w:sz="0" w:space="0" w:color="auto"/>
          </w:divBdr>
          <w:divsChild>
            <w:div w:id="389497436">
              <w:marLeft w:val="0"/>
              <w:marRight w:val="0"/>
              <w:marTop w:val="0"/>
              <w:marBottom w:val="0"/>
              <w:divBdr>
                <w:top w:val="none" w:sz="0" w:space="0" w:color="auto"/>
                <w:left w:val="none" w:sz="0" w:space="0" w:color="auto"/>
                <w:bottom w:val="none" w:sz="0" w:space="0" w:color="auto"/>
                <w:right w:val="none" w:sz="0" w:space="0" w:color="auto"/>
              </w:divBdr>
              <w:divsChild>
                <w:div w:id="959458247">
                  <w:marLeft w:val="0"/>
                  <w:marRight w:val="0"/>
                  <w:marTop w:val="0"/>
                  <w:marBottom w:val="0"/>
                  <w:divBdr>
                    <w:top w:val="none" w:sz="0" w:space="0" w:color="auto"/>
                    <w:left w:val="none" w:sz="0" w:space="0" w:color="auto"/>
                    <w:bottom w:val="none" w:sz="0" w:space="0" w:color="auto"/>
                    <w:right w:val="none" w:sz="0" w:space="0" w:color="auto"/>
                  </w:divBdr>
                  <w:divsChild>
                    <w:div w:id="242298317">
                      <w:marLeft w:val="0"/>
                      <w:marRight w:val="0"/>
                      <w:marTop w:val="0"/>
                      <w:marBottom w:val="0"/>
                      <w:divBdr>
                        <w:top w:val="none" w:sz="0" w:space="0" w:color="auto"/>
                        <w:left w:val="none" w:sz="0" w:space="0" w:color="auto"/>
                        <w:bottom w:val="none" w:sz="0" w:space="0" w:color="auto"/>
                        <w:right w:val="none" w:sz="0" w:space="0" w:color="auto"/>
                      </w:divBdr>
                      <w:divsChild>
                        <w:div w:id="1154955285">
                          <w:marLeft w:val="0"/>
                          <w:marRight w:val="0"/>
                          <w:marTop w:val="0"/>
                          <w:marBottom w:val="0"/>
                          <w:divBdr>
                            <w:top w:val="none" w:sz="0" w:space="0" w:color="auto"/>
                            <w:left w:val="none" w:sz="0" w:space="0" w:color="auto"/>
                            <w:bottom w:val="none" w:sz="0" w:space="0" w:color="auto"/>
                            <w:right w:val="none" w:sz="0" w:space="0" w:color="auto"/>
                          </w:divBdr>
                          <w:divsChild>
                            <w:div w:id="1921791942">
                              <w:marLeft w:val="0"/>
                              <w:marRight w:val="0"/>
                              <w:marTop w:val="0"/>
                              <w:marBottom w:val="0"/>
                              <w:divBdr>
                                <w:top w:val="none" w:sz="0" w:space="0" w:color="auto"/>
                                <w:left w:val="none" w:sz="0" w:space="0" w:color="auto"/>
                                <w:bottom w:val="none" w:sz="0" w:space="0" w:color="auto"/>
                                <w:right w:val="none" w:sz="0" w:space="0" w:color="auto"/>
                              </w:divBdr>
                              <w:divsChild>
                                <w:div w:id="395511321">
                                  <w:marLeft w:val="0"/>
                                  <w:marRight w:val="0"/>
                                  <w:marTop w:val="0"/>
                                  <w:marBottom w:val="0"/>
                                  <w:divBdr>
                                    <w:top w:val="none" w:sz="0" w:space="0" w:color="auto"/>
                                    <w:left w:val="none" w:sz="0" w:space="0" w:color="auto"/>
                                    <w:bottom w:val="none" w:sz="0" w:space="0" w:color="auto"/>
                                    <w:right w:val="none" w:sz="0" w:space="0" w:color="auto"/>
                                  </w:divBdr>
                                  <w:divsChild>
                                    <w:div w:id="702174648">
                                      <w:marLeft w:val="0"/>
                                      <w:marRight w:val="0"/>
                                      <w:marTop w:val="0"/>
                                      <w:marBottom w:val="0"/>
                                      <w:divBdr>
                                        <w:top w:val="none" w:sz="0" w:space="0" w:color="auto"/>
                                        <w:left w:val="none" w:sz="0" w:space="0" w:color="auto"/>
                                        <w:bottom w:val="none" w:sz="0" w:space="0" w:color="auto"/>
                                        <w:right w:val="none" w:sz="0" w:space="0" w:color="auto"/>
                                      </w:divBdr>
                                      <w:divsChild>
                                        <w:div w:id="1088424395">
                                          <w:marLeft w:val="0"/>
                                          <w:marRight w:val="0"/>
                                          <w:marTop w:val="0"/>
                                          <w:marBottom w:val="0"/>
                                          <w:divBdr>
                                            <w:top w:val="none" w:sz="0" w:space="0" w:color="auto"/>
                                            <w:left w:val="none" w:sz="0" w:space="0" w:color="auto"/>
                                            <w:bottom w:val="none" w:sz="0" w:space="0" w:color="auto"/>
                                            <w:right w:val="none" w:sz="0" w:space="0" w:color="auto"/>
                                          </w:divBdr>
                                          <w:divsChild>
                                            <w:div w:id="1543054612">
                                              <w:marLeft w:val="0"/>
                                              <w:marRight w:val="0"/>
                                              <w:marTop w:val="0"/>
                                              <w:marBottom w:val="0"/>
                                              <w:divBdr>
                                                <w:top w:val="none" w:sz="0" w:space="0" w:color="auto"/>
                                                <w:left w:val="none" w:sz="0" w:space="0" w:color="auto"/>
                                                <w:bottom w:val="none" w:sz="0" w:space="0" w:color="auto"/>
                                                <w:right w:val="none" w:sz="0" w:space="0" w:color="auto"/>
                                              </w:divBdr>
                                              <w:divsChild>
                                                <w:div w:id="322318375">
                                                  <w:marLeft w:val="0"/>
                                                  <w:marRight w:val="0"/>
                                                  <w:marTop w:val="0"/>
                                                  <w:marBottom w:val="0"/>
                                                  <w:divBdr>
                                                    <w:top w:val="none" w:sz="0" w:space="0" w:color="auto"/>
                                                    <w:left w:val="none" w:sz="0" w:space="0" w:color="auto"/>
                                                    <w:bottom w:val="none" w:sz="0" w:space="0" w:color="auto"/>
                                                    <w:right w:val="none" w:sz="0" w:space="0" w:color="auto"/>
                                                  </w:divBdr>
                                                </w:div>
                                              </w:divsChild>
                                            </w:div>
                                            <w:div w:id="994069535">
                                              <w:marLeft w:val="0"/>
                                              <w:marRight w:val="0"/>
                                              <w:marTop w:val="0"/>
                                              <w:marBottom w:val="0"/>
                                              <w:divBdr>
                                                <w:top w:val="none" w:sz="0" w:space="0" w:color="auto"/>
                                                <w:left w:val="none" w:sz="0" w:space="0" w:color="auto"/>
                                                <w:bottom w:val="none" w:sz="0" w:space="0" w:color="auto"/>
                                                <w:right w:val="none" w:sz="0" w:space="0" w:color="auto"/>
                                              </w:divBdr>
                                              <w:divsChild>
                                                <w:div w:id="218129156">
                                                  <w:marLeft w:val="0"/>
                                                  <w:marRight w:val="0"/>
                                                  <w:marTop w:val="0"/>
                                                  <w:marBottom w:val="0"/>
                                                  <w:divBdr>
                                                    <w:top w:val="none" w:sz="0" w:space="0" w:color="auto"/>
                                                    <w:left w:val="none" w:sz="0" w:space="0" w:color="auto"/>
                                                    <w:bottom w:val="none" w:sz="0" w:space="0" w:color="auto"/>
                                                    <w:right w:val="none" w:sz="0" w:space="0" w:color="auto"/>
                                                  </w:divBdr>
                                                </w:div>
                                              </w:divsChild>
                                            </w:div>
                                            <w:div w:id="2108456213">
                                              <w:marLeft w:val="0"/>
                                              <w:marRight w:val="0"/>
                                              <w:marTop w:val="0"/>
                                              <w:marBottom w:val="0"/>
                                              <w:divBdr>
                                                <w:top w:val="none" w:sz="0" w:space="0" w:color="auto"/>
                                                <w:left w:val="none" w:sz="0" w:space="0" w:color="auto"/>
                                                <w:bottom w:val="none" w:sz="0" w:space="0" w:color="auto"/>
                                                <w:right w:val="none" w:sz="0" w:space="0" w:color="auto"/>
                                              </w:divBdr>
                                              <w:divsChild>
                                                <w:div w:id="1757357722">
                                                  <w:marLeft w:val="0"/>
                                                  <w:marRight w:val="0"/>
                                                  <w:marTop w:val="0"/>
                                                  <w:marBottom w:val="0"/>
                                                  <w:divBdr>
                                                    <w:top w:val="none" w:sz="0" w:space="0" w:color="auto"/>
                                                    <w:left w:val="none" w:sz="0" w:space="0" w:color="auto"/>
                                                    <w:bottom w:val="none" w:sz="0" w:space="0" w:color="auto"/>
                                                    <w:right w:val="none" w:sz="0" w:space="0" w:color="auto"/>
                                                  </w:divBdr>
                                                </w:div>
                                              </w:divsChild>
                                            </w:div>
                                            <w:div w:id="326519896">
                                              <w:marLeft w:val="0"/>
                                              <w:marRight w:val="0"/>
                                              <w:marTop w:val="0"/>
                                              <w:marBottom w:val="0"/>
                                              <w:divBdr>
                                                <w:top w:val="none" w:sz="0" w:space="0" w:color="auto"/>
                                                <w:left w:val="none" w:sz="0" w:space="0" w:color="auto"/>
                                                <w:bottom w:val="none" w:sz="0" w:space="0" w:color="auto"/>
                                                <w:right w:val="none" w:sz="0" w:space="0" w:color="auto"/>
                                              </w:divBdr>
                                              <w:divsChild>
                                                <w:div w:id="935097903">
                                                  <w:marLeft w:val="0"/>
                                                  <w:marRight w:val="0"/>
                                                  <w:marTop w:val="0"/>
                                                  <w:marBottom w:val="0"/>
                                                  <w:divBdr>
                                                    <w:top w:val="none" w:sz="0" w:space="0" w:color="auto"/>
                                                    <w:left w:val="none" w:sz="0" w:space="0" w:color="auto"/>
                                                    <w:bottom w:val="none" w:sz="0" w:space="0" w:color="auto"/>
                                                    <w:right w:val="none" w:sz="0" w:space="0" w:color="auto"/>
                                                  </w:divBdr>
                                                </w:div>
                                              </w:divsChild>
                                            </w:div>
                                            <w:div w:id="1439519162">
                                              <w:marLeft w:val="0"/>
                                              <w:marRight w:val="0"/>
                                              <w:marTop w:val="0"/>
                                              <w:marBottom w:val="0"/>
                                              <w:divBdr>
                                                <w:top w:val="none" w:sz="0" w:space="0" w:color="auto"/>
                                                <w:left w:val="none" w:sz="0" w:space="0" w:color="auto"/>
                                                <w:bottom w:val="none" w:sz="0" w:space="0" w:color="auto"/>
                                                <w:right w:val="none" w:sz="0" w:space="0" w:color="auto"/>
                                              </w:divBdr>
                                              <w:divsChild>
                                                <w:div w:id="2047749672">
                                                  <w:marLeft w:val="0"/>
                                                  <w:marRight w:val="0"/>
                                                  <w:marTop w:val="0"/>
                                                  <w:marBottom w:val="0"/>
                                                  <w:divBdr>
                                                    <w:top w:val="none" w:sz="0" w:space="0" w:color="auto"/>
                                                    <w:left w:val="none" w:sz="0" w:space="0" w:color="auto"/>
                                                    <w:bottom w:val="none" w:sz="0" w:space="0" w:color="auto"/>
                                                    <w:right w:val="none" w:sz="0" w:space="0" w:color="auto"/>
                                                  </w:divBdr>
                                                </w:div>
                                              </w:divsChild>
                                            </w:div>
                                            <w:div w:id="1763456252">
                                              <w:marLeft w:val="0"/>
                                              <w:marRight w:val="0"/>
                                              <w:marTop w:val="0"/>
                                              <w:marBottom w:val="0"/>
                                              <w:divBdr>
                                                <w:top w:val="none" w:sz="0" w:space="0" w:color="auto"/>
                                                <w:left w:val="none" w:sz="0" w:space="0" w:color="auto"/>
                                                <w:bottom w:val="none" w:sz="0" w:space="0" w:color="auto"/>
                                                <w:right w:val="none" w:sz="0" w:space="0" w:color="auto"/>
                                              </w:divBdr>
                                              <w:divsChild>
                                                <w:div w:id="1908606692">
                                                  <w:marLeft w:val="0"/>
                                                  <w:marRight w:val="0"/>
                                                  <w:marTop w:val="0"/>
                                                  <w:marBottom w:val="0"/>
                                                  <w:divBdr>
                                                    <w:top w:val="none" w:sz="0" w:space="0" w:color="auto"/>
                                                    <w:left w:val="none" w:sz="0" w:space="0" w:color="auto"/>
                                                    <w:bottom w:val="none" w:sz="0" w:space="0" w:color="auto"/>
                                                    <w:right w:val="none" w:sz="0" w:space="0" w:color="auto"/>
                                                  </w:divBdr>
                                                </w:div>
                                              </w:divsChild>
                                            </w:div>
                                            <w:div w:id="535042270">
                                              <w:marLeft w:val="0"/>
                                              <w:marRight w:val="0"/>
                                              <w:marTop w:val="0"/>
                                              <w:marBottom w:val="0"/>
                                              <w:divBdr>
                                                <w:top w:val="none" w:sz="0" w:space="0" w:color="auto"/>
                                                <w:left w:val="none" w:sz="0" w:space="0" w:color="auto"/>
                                                <w:bottom w:val="none" w:sz="0" w:space="0" w:color="auto"/>
                                                <w:right w:val="none" w:sz="0" w:space="0" w:color="auto"/>
                                              </w:divBdr>
                                              <w:divsChild>
                                                <w:div w:id="1232037529">
                                                  <w:marLeft w:val="0"/>
                                                  <w:marRight w:val="0"/>
                                                  <w:marTop w:val="0"/>
                                                  <w:marBottom w:val="0"/>
                                                  <w:divBdr>
                                                    <w:top w:val="none" w:sz="0" w:space="0" w:color="auto"/>
                                                    <w:left w:val="none" w:sz="0" w:space="0" w:color="auto"/>
                                                    <w:bottom w:val="none" w:sz="0" w:space="0" w:color="auto"/>
                                                    <w:right w:val="none" w:sz="0" w:space="0" w:color="auto"/>
                                                  </w:divBdr>
                                                </w:div>
                                              </w:divsChild>
                                            </w:div>
                                            <w:div w:id="1734619195">
                                              <w:marLeft w:val="0"/>
                                              <w:marRight w:val="0"/>
                                              <w:marTop w:val="0"/>
                                              <w:marBottom w:val="0"/>
                                              <w:divBdr>
                                                <w:top w:val="none" w:sz="0" w:space="0" w:color="auto"/>
                                                <w:left w:val="none" w:sz="0" w:space="0" w:color="auto"/>
                                                <w:bottom w:val="none" w:sz="0" w:space="0" w:color="auto"/>
                                                <w:right w:val="none" w:sz="0" w:space="0" w:color="auto"/>
                                              </w:divBdr>
                                              <w:divsChild>
                                                <w:div w:id="259026474">
                                                  <w:marLeft w:val="0"/>
                                                  <w:marRight w:val="0"/>
                                                  <w:marTop w:val="0"/>
                                                  <w:marBottom w:val="0"/>
                                                  <w:divBdr>
                                                    <w:top w:val="none" w:sz="0" w:space="0" w:color="auto"/>
                                                    <w:left w:val="none" w:sz="0" w:space="0" w:color="auto"/>
                                                    <w:bottom w:val="none" w:sz="0" w:space="0" w:color="auto"/>
                                                    <w:right w:val="none" w:sz="0" w:space="0" w:color="auto"/>
                                                  </w:divBdr>
                                                </w:div>
                                              </w:divsChild>
                                            </w:div>
                                            <w:div w:id="1721055039">
                                              <w:marLeft w:val="0"/>
                                              <w:marRight w:val="0"/>
                                              <w:marTop w:val="0"/>
                                              <w:marBottom w:val="0"/>
                                              <w:divBdr>
                                                <w:top w:val="none" w:sz="0" w:space="0" w:color="auto"/>
                                                <w:left w:val="none" w:sz="0" w:space="0" w:color="auto"/>
                                                <w:bottom w:val="none" w:sz="0" w:space="0" w:color="auto"/>
                                                <w:right w:val="none" w:sz="0" w:space="0" w:color="auto"/>
                                              </w:divBdr>
                                              <w:divsChild>
                                                <w:div w:id="1588884964">
                                                  <w:marLeft w:val="0"/>
                                                  <w:marRight w:val="0"/>
                                                  <w:marTop w:val="0"/>
                                                  <w:marBottom w:val="0"/>
                                                  <w:divBdr>
                                                    <w:top w:val="none" w:sz="0" w:space="0" w:color="auto"/>
                                                    <w:left w:val="none" w:sz="0" w:space="0" w:color="auto"/>
                                                    <w:bottom w:val="none" w:sz="0" w:space="0" w:color="auto"/>
                                                    <w:right w:val="none" w:sz="0" w:space="0" w:color="auto"/>
                                                  </w:divBdr>
                                                </w:div>
                                              </w:divsChild>
                                            </w:div>
                                            <w:div w:id="1369260386">
                                              <w:marLeft w:val="0"/>
                                              <w:marRight w:val="0"/>
                                              <w:marTop w:val="0"/>
                                              <w:marBottom w:val="0"/>
                                              <w:divBdr>
                                                <w:top w:val="none" w:sz="0" w:space="0" w:color="auto"/>
                                                <w:left w:val="none" w:sz="0" w:space="0" w:color="auto"/>
                                                <w:bottom w:val="none" w:sz="0" w:space="0" w:color="auto"/>
                                                <w:right w:val="none" w:sz="0" w:space="0" w:color="auto"/>
                                              </w:divBdr>
                                              <w:divsChild>
                                                <w:div w:id="2069106474">
                                                  <w:marLeft w:val="0"/>
                                                  <w:marRight w:val="0"/>
                                                  <w:marTop w:val="0"/>
                                                  <w:marBottom w:val="0"/>
                                                  <w:divBdr>
                                                    <w:top w:val="none" w:sz="0" w:space="0" w:color="auto"/>
                                                    <w:left w:val="none" w:sz="0" w:space="0" w:color="auto"/>
                                                    <w:bottom w:val="none" w:sz="0" w:space="0" w:color="auto"/>
                                                    <w:right w:val="none" w:sz="0" w:space="0" w:color="auto"/>
                                                  </w:divBdr>
                                                </w:div>
                                              </w:divsChild>
                                            </w:div>
                                            <w:div w:id="469129072">
                                              <w:marLeft w:val="0"/>
                                              <w:marRight w:val="0"/>
                                              <w:marTop w:val="0"/>
                                              <w:marBottom w:val="0"/>
                                              <w:divBdr>
                                                <w:top w:val="none" w:sz="0" w:space="0" w:color="auto"/>
                                                <w:left w:val="none" w:sz="0" w:space="0" w:color="auto"/>
                                                <w:bottom w:val="none" w:sz="0" w:space="0" w:color="auto"/>
                                                <w:right w:val="none" w:sz="0" w:space="0" w:color="auto"/>
                                              </w:divBdr>
                                              <w:divsChild>
                                                <w:div w:id="1617172956">
                                                  <w:marLeft w:val="0"/>
                                                  <w:marRight w:val="0"/>
                                                  <w:marTop w:val="0"/>
                                                  <w:marBottom w:val="0"/>
                                                  <w:divBdr>
                                                    <w:top w:val="none" w:sz="0" w:space="0" w:color="auto"/>
                                                    <w:left w:val="none" w:sz="0" w:space="0" w:color="auto"/>
                                                    <w:bottom w:val="none" w:sz="0" w:space="0" w:color="auto"/>
                                                    <w:right w:val="none" w:sz="0" w:space="0" w:color="auto"/>
                                                  </w:divBdr>
                                                </w:div>
                                              </w:divsChild>
                                            </w:div>
                                            <w:div w:id="2020303554">
                                              <w:marLeft w:val="0"/>
                                              <w:marRight w:val="0"/>
                                              <w:marTop w:val="0"/>
                                              <w:marBottom w:val="0"/>
                                              <w:divBdr>
                                                <w:top w:val="none" w:sz="0" w:space="0" w:color="auto"/>
                                                <w:left w:val="none" w:sz="0" w:space="0" w:color="auto"/>
                                                <w:bottom w:val="none" w:sz="0" w:space="0" w:color="auto"/>
                                                <w:right w:val="none" w:sz="0" w:space="0" w:color="auto"/>
                                              </w:divBdr>
                                              <w:divsChild>
                                                <w:div w:id="28844000">
                                                  <w:marLeft w:val="0"/>
                                                  <w:marRight w:val="0"/>
                                                  <w:marTop w:val="0"/>
                                                  <w:marBottom w:val="0"/>
                                                  <w:divBdr>
                                                    <w:top w:val="none" w:sz="0" w:space="0" w:color="auto"/>
                                                    <w:left w:val="none" w:sz="0" w:space="0" w:color="auto"/>
                                                    <w:bottom w:val="none" w:sz="0" w:space="0" w:color="auto"/>
                                                    <w:right w:val="none" w:sz="0" w:space="0" w:color="auto"/>
                                                  </w:divBdr>
                                                </w:div>
                                              </w:divsChild>
                                            </w:div>
                                            <w:div w:id="1046177144">
                                              <w:marLeft w:val="0"/>
                                              <w:marRight w:val="0"/>
                                              <w:marTop w:val="0"/>
                                              <w:marBottom w:val="0"/>
                                              <w:divBdr>
                                                <w:top w:val="none" w:sz="0" w:space="0" w:color="auto"/>
                                                <w:left w:val="none" w:sz="0" w:space="0" w:color="auto"/>
                                                <w:bottom w:val="none" w:sz="0" w:space="0" w:color="auto"/>
                                                <w:right w:val="none" w:sz="0" w:space="0" w:color="auto"/>
                                              </w:divBdr>
                                              <w:divsChild>
                                                <w:div w:id="1176966200">
                                                  <w:marLeft w:val="0"/>
                                                  <w:marRight w:val="0"/>
                                                  <w:marTop w:val="0"/>
                                                  <w:marBottom w:val="0"/>
                                                  <w:divBdr>
                                                    <w:top w:val="none" w:sz="0" w:space="0" w:color="auto"/>
                                                    <w:left w:val="none" w:sz="0" w:space="0" w:color="auto"/>
                                                    <w:bottom w:val="none" w:sz="0" w:space="0" w:color="auto"/>
                                                    <w:right w:val="none" w:sz="0" w:space="0" w:color="auto"/>
                                                  </w:divBdr>
                                                </w:div>
                                              </w:divsChild>
                                            </w:div>
                                            <w:div w:id="7025755">
                                              <w:marLeft w:val="0"/>
                                              <w:marRight w:val="0"/>
                                              <w:marTop w:val="0"/>
                                              <w:marBottom w:val="0"/>
                                              <w:divBdr>
                                                <w:top w:val="none" w:sz="0" w:space="0" w:color="auto"/>
                                                <w:left w:val="none" w:sz="0" w:space="0" w:color="auto"/>
                                                <w:bottom w:val="none" w:sz="0" w:space="0" w:color="auto"/>
                                                <w:right w:val="none" w:sz="0" w:space="0" w:color="auto"/>
                                              </w:divBdr>
                                              <w:divsChild>
                                                <w:div w:id="1456754717">
                                                  <w:marLeft w:val="0"/>
                                                  <w:marRight w:val="0"/>
                                                  <w:marTop w:val="0"/>
                                                  <w:marBottom w:val="0"/>
                                                  <w:divBdr>
                                                    <w:top w:val="none" w:sz="0" w:space="0" w:color="auto"/>
                                                    <w:left w:val="none" w:sz="0" w:space="0" w:color="auto"/>
                                                    <w:bottom w:val="none" w:sz="0" w:space="0" w:color="auto"/>
                                                    <w:right w:val="none" w:sz="0" w:space="0" w:color="auto"/>
                                                  </w:divBdr>
                                                </w:div>
                                              </w:divsChild>
                                            </w:div>
                                            <w:div w:id="1154951429">
                                              <w:marLeft w:val="0"/>
                                              <w:marRight w:val="0"/>
                                              <w:marTop w:val="0"/>
                                              <w:marBottom w:val="0"/>
                                              <w:divBdr>
                                                <w:top w:val="none" w:sz="0" w:space="0" w:color="auto"/>
                                                <w:left w:val="none" w:sz="0" w:space="0" w:color="auto"/>
                                                <w:bottom w:val="none" w:sz="0" w:space="0" w:color="auto"/>
                                                <w:right w:val="none" w:sz="0" w:space="0" w:color="auto"/>
                                              </w:divBdr>
                                              <w:divsChild>
                                                <w:div w:id="511603128">
                                                  <w:marLeft w:val="0"/>
                                                  <w:marRight w:val="0"/>
                                                  <w:marTop w:val="0"/>
                                                  <w:marBottom w:val="0"/>
                                                  <w:divBdr>
                                                    <w:top w:val="none" w:sz="0" w:space="0" w:color="auto"/>
                                                    <w:left w:val="none" w:sz="0" w:space="0" w:color="auto"/>
                                                    <w:bottom w:val="none" w:sz="0" w:space="0" w:color="auto"/>
                                                    <w:right w:val="none" w:sz="0" w:space="0" w:color="auto"/>
                                                  </w:divBdr>
                                                </w:div>
                                              </w:divsChild>
                                            </w:div>
                                            <w:div w:id="928002834">
                                              <w:marLeft w:val="0"/>
                                              <w:marRight w:val="0"/>
                                              <w:marTop w:val="0"/>
                                              <w:marBottom w:val="0"/>
                                              <w:divBdr>
                                                <w:top w:val="none" w:sz="0" w:space="0" w:color="auto"/>
                                                <w:left w:val="none" w:sz="0" w:space="0" w:color="auto"/>
                                                <w:bottom w:val="none" w:sz="0" w:space="0" w:color="auto"/>
                                                <w:right w:val="none" w:sz="0" w:space="0" w:color="auto"/>
                                              </w:divBdr>
                                              <w:divsChild>
                                                <w:div w:id="761419053">
                                                  <w:marLeft w:val="0"/>
                                                  <w:marRight w:val="0"/>
                                                  <w:marTop w:val="0"/>
                                                  <w:marBottom w:val="0"/>
                                                  <w:divBdr>
                                                    <w:top w:val="none" w:sz="0" w:space="0" w:color="auto"/>
                                                    <w:left w:val="none" w:sz="0" w:space="0" w:color="auto"/>
                                                    <w:bottom w:val="none" w:sz="0" w:space="0" w:color="auto"/>
                                                    <w:right w:val="none" w:sz="0" w:space="0" w:color="auto"/>
                                                  </w:divBdr>
                                                </w:div>
                                              </w:divsChild>
                                            </w:div>
                                            <w:div w:id="807550247">
                                              <w:marLeft w:val="0"/>
                                              <w:marRight w:val="0"/>
                                              <w:marTop w:val="0"/>
                                              <w:marBottom w:val="0"/>
                                              <w:divBdr>
                                                <w:top w:val="none" w:sz="0" w:space="0" w:color="auto"/>
                                                <w:left w:val="none" w:sz="0" w:space="0" w:color="auto"/>
                                                <w:bottom w:val="none" w:sz="0" w:space="0" w:color="auto"/>
                                                <w:right w:val="none" w:sz="0" w:space="0" w:color="auto"/>
                                              </w:divBdr>
                                              <w:divsChild>
                                                <w:div w:id="1152986380">
                                                  <w:marLeft w:val="0"/>
                                                  <w:marRight w:val="0"/>
                                                  <w:marTop w:val="0"/>
                                                  <w:marBottom w:val="0"/>
                                                  <w:divBdr>
                                                    <w:top w:val="none" w:sz="0" w:space="0" w:color="auto"/>
                                                    <w:left w:val="none" w:sz="0" w:space="0" w:color="auto"/>
                                                    <w:bottom w:val="none" w:sz="0" w:space="0" w:color="auto"/>
                                                    <w:right w:val="none" w:sz="0" w:space="0" w:color="auto"/>
                                                  </w:divBdr>
                                                </w:div>
                                              </w:divsChild>
                                            </w:div>
                                            <w:div w:id="868107828">
                                              <w:marLeft w:val="0"/>
                                              <w:marRight w:val="0"/>
                                              <w:marTop w:val="0"/>
                                              <w:marBottom w:val="0"/>
                                              <w:divBdr>
                                                <w:top w:val="none" w:sz="0" w:space="0" w:color="auto"/>
                                                <w:left w:val="none" w:sz="0" w:space="0" w:color="auto"/>
                                                <w:bottom w:val="none" w:sz="0" w:space="0" w:color="auto"/>
                                                <w:right w:val="none" w:sz="0" w:space="0" w:color="auto"/>
                                              </w:divBdr>
                                              <w:divsChild>
                                                <w:div w:id="506821725">
                                                  <w:marLeft w:val="0"/>
                                                  <w:marRight w:val="0"/>
                                                  <w:marTop w:val="0"/>
                                                  <w:marBottom w:val="0"/>
                                                  <w:divBdr>
                                                    <w:top w:val="none" w:sz="0" w:space="0" w:color="auto"/>
                                                    <w:left w:val="none" w:sz="0" w:space="0" w:color="auto"/>
                                                    <w:bottom w:val="none" w:sz="0" w:space="0" w:color="auto"/>
                                                    <w:right w:val="none" w:sz="0" w:space="0" w:color="auto"/>
                                                  </w:divBdr>
                                                </w:div>
                                              </w:divsChild>
                                            </w:div>
                                            <w:div w:id="538737251">
                                              <w:marLeft w:val="0"/>
                                              <w:marRight w:val="0"/>
                                              <w:marTop w:val="0"/>
                                              <w:marBottom w:val="0"/>
                                              <w:divBdr>
                                                <w:top w:val="none" w:sz="0" w:space="0" w:color="auto"/>
                                                <w:left w:val="none" w:sz="0" w:space="0" w:color="auto"/>
                                                <w:bottom w:val="none" w:sz="0" w:space="0" w:color="auto"/>
                                                <w:right w:val="none" w:sz="0" w:space="0" w:color="auto"/>
                                              </w:divBdr>
                                              <w:divsChild>
                                                <w:div w:id="1525442448">
                                                  <w:marLeft w:val="0"/>
                                                  <w:marRight w:val="0"/>
                                                  <w:marTop w:val="0"/>
                                                  <w:marBottom w:val="0"/>
                                                  <w:divBdr>
                                                    <w:top w:val="none" w:sz="0" w:space="0" w:color="auto"/>
                                                    <w:left w:val="none" w:sz="0" w:space="0" w:color="auto"/>
                                                    <w:bottom w:val="none" w:sz="0" w:space="0" w:color="auto"/>
                                                    <w:right w:val="none" w:sz="0" w:space="0" w:color="auto"/>
                                                  </w:divBdr>
                                                </w:div>
                                              </w:divsChild>
                                            </w:div>
                                            <w:div w:id="336033418">
                                              <w:marLeft w:val="0"/>
                                              <w:marRight w:val="0"/>
                                              <w:marTop w:val="0"/>
                                              <w:marBottom w:val="0"/>
                                              <w:divBdr>
                                                <w:top w:val="none" w:sz="0" w:space="0" w:color="auto"/>
                                                <w:left w:val="none" w:sz="0" w:space="0" w:color="auto"/>
                                                <w:bottom w:val="none" w:sz="0" w:space="0" w:color="auto"/>
                                                <w:right w:val="none" w:sz="0" w:space="0" w:color="auto"/>
                                              </w:divBdr>
                                              <w:divsChild>
                                                <w:div w:id="1418088290">
                                                  <w:marLeft w:val="0"/>
                                                  <w:marRight w:val="0"/>
                                                  <w:marTop w:val="0"/>
                                                  <w:marBottom w:val="0"/>
                                                  <w:divBdr>
                                                    <w:top w:val="none" w:sz="0" w:space="0" w:color="auto"/>
                                                    <w:left w:val="none" w:sz="0" w:space="0" w:color="auto"/>
                                                    <w:bottom w:val="none" w:sz="0" w:space="0" w:color="auto"/>
                                                    <w:right w:val="none" w:sz="0" w:space="0" w:color="auto"/>
                                                  </w:divBdr>
                                                </w:div>
                                              </w:divsChild>
                                            </w:div>
                                            <w:div w:id="1787851900">
                                              <w:marLeft w:val="0"/>
                                              <w:marRight w:val="0"/>
                                              <w:marTop w:val="0"/>
                                              <w:marBottom w:val="0"/>
                                              <w:divBdr>
                                                <w:top w:val="none" w:sz="0" w:space="0" w:color="auto"/>
                                                <w:left w:val="none" w:sz="0" w:space="0" w:color="auto"/>
                                                <w:bottom w:val="none" w:sz="0" w:space="0" w:color="auto"/>
                                                <w:right w:val="none" w:sz="0" w:space="0" w:color="auto"/>
                                              </w:divBdr>
                                              <w:divsChild>
                                                <w:div w:id="814565177">
                                                  <w:marLeft w:val="0"/>
                                                  <w:marRight w:val="0"/>
                                                  <w:marTop w:val="0"/>
                                                  <w:marBottom w:val="0"/>
                                                  <w:divBdr>
                                                    <w:top w:val="none" w:sz="0" w:space="0" w:color="auto"/>
                                                    <w:left w:val="none" w:sz="0" w:space="0" w:color="auto"/>
                                                    <w:bottom w:val="none" w:sz="0" w:space="0" w:color="auto"/>
                                                    <w:right w:val="none" w:sz="0" w:space="0" w:color="auto"/>
                                                  </w:divBdr>
                                                </w:div>
                                              </w:divsChild>
                                            </w:div>
                                            <w:div w:id="551964349">
                                              <w:marLeft w:val="0"/>
                                              <w:marRight w:val="0"/>
                                              <w:marTop w:val="0"/>
                                              <w:marBottom w:val="0"/>
                                              <w:divBdr>
                                                <w:top w:val="none" w:sz="0" w:space="0" w:color="auto"/>
                                                <w:left w:val="none" w:sz="0" w:space="0" w:color="auto"/>
                                                <w:bottom w:val="none" w:sz="0" w:space="0" w:color="auto"/>
                                                <w:right w:val="none" w:sz="0" w:space="0" w:color="auto"/>
                                              </w:divBdr>
                                              <w:divsChild>
                                                <w:div w:id="1505239764">
                                                  <w:marLeft w:val="0"/>
                                                  <w:marRight w:val="0"/>
                                                  <w:marTop w:val="0"/>
                                                  <w:marBottom w:val="0"/>
                                                  <w:divBdr>
                                                    <w:top w:val="none" w:sz="0" w:space="0" w:color="auto"/>
                                                    <w:left w:val="none" w:sz="0" w:space="0" w:color="auto"/>
                                                    <w:bottom w:val="none" w:sz="0" w:space="0" w:color="auto"/>
                                                    <w:right w:val="none" w:sz="0" w:space="0" w:color="auto"/>
                                                  </w:divBdr>
                                                </w:div>
                                              </w:divsChild>
                                            </w:div>
                                            <w:div w:id="850802205">
                                              <w:marLeft w:val="0"/>
                                              <w:marRight w:val="0"/>
                                              <w:marTop w:val="0"/>
                                              <w:marBottom w:val="0"/>
                                              <w:divBdr>
                                                <w:top w:val="none" w:sz="0" w:space="0" w:color="auto"/>
                                                <w:left w:val="none" w:sz="0" w:space="0" w:color="auto"/>
                                                <w:bottom w:val="none" w:sz="0" w:space="0" w:color="auto"/>
                                                <w:right w:val="none" w:sz="0" w:space="0" w:color="auto"/>
                                              </w:divBdr>
                                              <w:divsChild>
                                                <w:div w:id="1496334168">
                                                  <w:marLeft w:val="0"/>
                                                  <w:marRight w:val="0"/>
                                                  <w:marTop w:val="0"/>
                                                  <w:marBottom w:val="0"/>
                                                  <w:divBdr>
                                                    <w:top w:val="none" w:sz="0" w:space="0" w:color="auto"/>
                                                    <w:left w:val="none" w:sz="0" w:space="0" w:color="auto"/>
                                                    <w:bottom w:val="none" w:sz="0" w:space="0" w:color="auto"/>
                                                    <w:right w:val="none" w:sz="0" w:space="0" w:color="auto"/>
                                                  </w:divBdr>
                                                </w:div>
                                              </w:divsChild>
                                            </w:div>
                                            <w:div w:id="932786865">
                                              <w:marLeft w:val="0"/>
                                              <w:marRight w:val="0"/>
                                              <w:marTop w:val="0"/>
                                              <w:marBottom w:val="0"/>
                                              <w:divBdr>
                                                <w:top w:val="none" w:sz="0" w:space="0" w:color="auto"/>
                                                <w:left w:val="none" w:sz="0" w:space="0" w:color="auto"/>
                                                <w:bottom w:val="none" w:sz="0" w:space="0" w:color="auto"/>
                                                <w:right w:val="none" w:sz="0" w:space="0" w:color="auto"/>
                                              </w:divBdr>
                                              <w:divsChild>
                                                <w:div w:id="221255539">
                                                  <w:marLeft w:val="0"/>
                                                  <w:marRight w:val="0"/>
                                                  <w:marTop w:val="0"/>
                                                  <w:marBottom w:val="0"/>
                                                  <w:divBdr>
                                                    <w:top w:val="none" w:sz="0" w:space="0" w:color="auto"/>
                                                    <w:left w:val="none" w:sz="0" w:space="0" w:color="auto"/>
                                                    <w:bottom w:val="none" w:sz="0" w:space="0" w:color="auto"/>
                                                    <w:right w:val="none" w:sz="0" w:space="0" w:color="auto"/>
                                                  </w:divBdr>
                                                </w:div>
                                              </w:divsChild>
                                            </w:div>
                                            <w:div w:id="154229151">
                                              <w:marLeft w:val="0"/>
                                              <w:marRight w:val="0"/>
                                              <w:marTop w:val="0"/>
                                              <w:marBottom w:val="0"/>
                                              <w:divBdr>
                                                <w:top w:val="none" w:sz="0" w:space="0" w:color="auto"/>
                                                <w:left w:val="none" w:sz="0" w:space="0" w:color="auto"/>
                                                <w:bottom w:val="none" w:sz="0" w:space="0" w:color="auto"/>
                                                <w:right w:val="none" w:sz="0" w:space="0" w:color="auto"/>
                                              </w:divBdr>
                                              <w:divsChild>
                                                <w:div w:id="11519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280362">
          <w:marLeft w:val="0"/>
          <w:marRight w:val="0"/>
          <w:marTop w:val="0"/>
          <w:marBottom w:val="0"/>
          <w:divBdr>
            <w:top w:val="none" w:sz="0" w:space="0" w:color="auto"/>
            <w:left w:val="none" w:sz="0" w:space="0" w:color="auto"/>
            <w:bottom w:val="none" w:sz="0" w:space="0" w:color="auto"/>
            <w:right w:val="none" w:sz="0" w:space="0" w:color="auto"/>
          </w:divBdr>
          <w:divsChild>
            <w:div w:id="421150922">
              <w:marLeft w:val="0"/>
              <w:marRight w:val="0"/>
              <w:marTop w:val="0"/>
              <w:marBottom w:val="0"/>
              <w:divBdr>
                <w:top w:val="none" w:sz="0" w:space="0" w:color="auto"/>
                <w:left w:val="none" w:sz="0" w:space="0" w:color="auto"/>
                <w:bottom w:val="none" w:sz="0" w:space="0" w:color="auto"/>
                <w:right w:val="none" w:sz="0" w:space="0" w:color="auto"/>
              </w:divBdr>
            </w:div>
            <w:div w:id="763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5PadVq5M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youtu.be/Y5PadVq5Mb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Jean Staton</cp:lastModifiedBy>
  <cp:revision>2</cp:revision>
  <dcterms:created xsi:type="dcterms:W3CDTF">2018-06-05T19:06:00Z</dcterms:created>
  <dcterms:modified xsi:type="dcterms:W3CDTF">2018-06-05T19:06:00Z</dcterms:modified>
</cp:coreProperties>
</file>